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по оценке </w:t>
      </w:r>
      <w:proofErr w:type="gramStart"/>
      <w:r w:rsidRPr="00D92250">
        <w:rPr>
          <w:rFonts w:ascii="Times New Roman" w:hAnsi="Times New Roman"/>
          <w:b/>
          <w:sz w:val="28"/>
          <w:szCs w:val="32"/>
        </w:rPr>
        <w:t>профессиональных рисков</w:t>
      </w:r>
      <w:proofErr w:type="gramEnd"/>
      <w:r w:rsidRPr="00D92250">
        <w:rPr>
          <w:rFonts w:ascii="Times New Roman" w:hAnsi="Times New Roman"/>
          <w:b/>
          <w:sz w:val="28"/>
          <w:szCs w:val="32"/>
        </w:rPr>
        <w:t xml:space="preserve"> в дошкольной образовательной организации и общеобразовательной организации</w:t>
      </w:r>
    </w:p>
    <w:p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lastRenderedPageBreak/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9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</w:t>
      </w:r>
      <w:proofErr w:type="spellStart"/>
      <w:r w:rsidR="00337655">
        <w:rPr>
          <w:rFonts w:ascii="Times New Roman" w:eastAsia="Times New Roman" w:hAnsi="Times New Roman" w:cs="Times New Roman"/>
          <w:sz w:val="28"/>
          <w:szCs w:val="28"/>
        </w:rPr>
        <w:t>профрисками</w:t>
      </w:r>
      <w:proofErr w:type="spellEnd"/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обучение 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</w:t>
      </w:r>
      <w:proofErr w:type="gramStart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должностные  обязанности</w:t>
      </w:r>
      <w:proofErr w:type="gram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</w:t>
      </w:r>
      <w:proofErr w:type="spellStart"/>
      <w:r w:rsidR="002905DD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проверок органов государственного контроля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lastRenderedPageBreak/>
        <w:t>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</w:p>
    <w:p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оличественный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Файна-Кинни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54"/>
        <w:gridCol w:w="1013"/>
        <w:gridCol w:w="1745"/>
        <w:gridCol w:w="1013"/>
        <w:gridCol w:w="2598"/>
      </w:tblGrid>
      <w:tr w:rsidR="003C75C5" w:rsidRPr="008459EC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временной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нетрудоспособности. Установление групп инвалидности.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:rsidR="003C75C5" w:rsidRDefault="00540217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109220</wp:posOffset>
                </wp:positionV>
                <wp:extent cx="561022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F8" w:rsidRPr="00B75DB7" w:rsidRDefault="00C12CF8" w:rsidP="003C75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ПОДВЕРЖЕННОСТЬ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ВЕРОЯТНОСТЬ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2pt;margin-top:8.6pt;width:44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    <v:textbox>
                  <w:txbxContent>
                    <w:p w:rsidR="00C12CF8" w:rsidRPr="00B75DB7" w:rsidRDefault="00C12CF8" w:rsidP="003C75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ПОДВЕРЖЕННОСТЬ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ВЕРОЯТНОСТЬ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ПОСЛЕДСТВИЯ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2494"/>
        <w:gridCol w:w="4725"/>
      </w:tblGrid>
      <w:tr w:rsidR="003C75C5" w:rsidRPr="009D677A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Это поможет оценить уровень проблемы и понять, как срочно и какие меры нужно принять, чтобы устранить опасность.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безопасное.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Пример оценки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профриска</w:t>
      </w:r>
      <w:proofErr w:type="spellEnd"/>
    </w:p>
    <w:p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74C9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1684"/>
        <w:gridCol w:w="4768"/>
      </w:tblGrid>
      <w:tr w:rsidR="003C75C5" w:rsidRPr="008459EC" w:rsidTr="008C632D">
        <w:trPr>
          <w:trHeight w:val="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Этап оценки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:rsidTr="008C632D">
        <w:trPr>
          <w:trHeight w:val="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:rsidTr="008C632D">
        <w:trPr>
          <w:trHeight w:val="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:rsidTr="008C632D">
        <w:trPr>
          <w:trHeight w:val="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8C632D">
        <w:trPr>
          <w:trHeight w:val="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</w:t>
      </w:r>
      <w:proofErr w:type="gramStart"/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>во время</w:t>
      </w:r>
      <w:proofErr w:type="gramEnd"/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79"/>
        <w:gridCol w:w="4682"/>
      </w:tblGrid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начала либо </w:t>
      </w:r>
      <w:r w:rsidR="008C632D">
        <w:rPr>
          <w:rFonts w:ascii="Times New Roman" w:eastAsia="Times New Roman" w:hAnsi="Times New Roman" w:cs="Times New Roman"/>
          <w:sz w:val="28"/>
          <w:szCs w:val="28"/>
        </w:rPr>
        <w:t>после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>ов или писем по 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условиях и охране труда на рабочих местах, </w:t>
      </w:r>
      <w:proofErr w:type="gramStart"/>
      <w:r w:rsidR="003A7A83">
        <w:rPr>
          <w:rFonts w:ascii="Times New Roman" w:eastAsia="Times New Roman" w:hAnsi="Times New Roman" w:cs="Times New Roman"/>
          <w:sz w:val="28"/>
          <w:szCs w:val="28"/>
        </w:rPr>
        <w:t>о  риске</w:t>
      </w:r>
      <w:proofErr w:type="gramEnd"/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управления охраной труда, в рамках которой проведена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lastRenderedPageBreak/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 xml:space="preserve">Перечень основных документов 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proofErr w:type="gramStart"/>
      <w:r w:rsidRPr="007A49E9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7A49E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</w:t>
      </w:r>
      <w:proofErr w:type="gramStart"/>
      <w:r w:rsidRPr="00D814A7">
        <w:rPr>
          <w:rFonts w:ascii="Times New Roman" w:hAnsi="Times New Roman"/>
          <w:sz w:val="28"/>
          <w:szCs w:val="28"/>
        </w:rPr>
        <w:t>Руководство</w:t>
      </w:r>
      <w:proofErr w:type="gramEnd"/>
      <w:r w:rsidRPr="00D814A7">
        <w:rPr>
          <w:rFonts w:ascii="Times New Roman" w:hAnsi="Times New Roman"/>
          <w:sz w:val="28"/>
          <w:szCs w:val="28"/>
        </w:rPr>
        <w:t xml:space="preserve"> по оценке профессионального риска для здоровья работников. Организационно-методические основы, принципы и критерии оценки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lastRenderedPageBreak/>
        <w:t xml:space="preserve">ГОСТ Р 51901.1-2002 Менеджмент риска. Анализ риска технологических систем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C632D" w:rsidRDefault="008C632D" w:rsidP="008A0DA8">
      <w:pPr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по оценке </w:t>
      </w:r>
      <w:proofErr w:type="gramStart"/>
      <w:r w:rsidRPr="008A0DA8">
        <w:rPr>
          <w:rFonts w:ascii="Times New Roman" w:hAnsi="Times New Roman"/>
          <w:sz w:val="24"/>
          <w:szCs w:val="28"/>
        </w:rPr>
        <w:t>профессиональных рисков</w:t>
      </w:r>
      <w:proofErr w:type="gramEnd"/>
      <w:r w:rsidRPr="008A0DA8">
        <w:rPr>
          <w:rFonts w:ascii="Times New Roman" w:hAnsi="Times New Roman"/>
          <w:sz w:val="24"/>
          <w:szCs w:val="28"/>
        </w:rPr>
        <w:t xml:space="preserve"> в дошкольной образовательной организации и общеобразовательной организации</w:t>
      </w:r>
    </w:p>
    <w:p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</w:t>
      </w:r>
      <w:proofErr w:type="spellStart"/>
      <w:r w:rsidRPr="00125D56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организации мероприятий по управлению </w:t>
      </w:r>
      <w:proofErr w:type="spellStart"/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</w:t>
      </w:r>
      <w:proofErr w:type="gramStart"/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</w:t>
      </w:r>
      <w:proofErr w:type="gramEnd"/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</w:t>
      </w:r>
      <w:proofErr w:type="gramStart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</w:t>
      </w:r>
      <w:proofErr w:type="gramStart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</w:t>
      </w:r>
      <w:proofErr w:type="gramStart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по оценке </w:t>
      </w:r>
      <w:proofErr w:type="gramStart"/>
      <w:r w:rsidRPr="008A0DA8">
        <w:rPr>
          <w:rFonts w:ascii="Times New Roman" w:hAnsi="Times New Roman"/>
          <w:sz w:val="24"/>
          <w:szCs w:val="28"/>
        </w:rPr>
        <w:t>профессиональных рисков</w:t>
      </w:r>
      <w:proofErr w:type="gramEnd"/>
      <w:r w:rsidRPr="008A0DA8">
        <w:rPr>
          <w:rFonts w:ascii="Times New Roman" w:hAnsi="Times New Roman"/>
          <w:sz w:val="24"/>
          <w:szCs w:val="28"/>
        </w:rPr>
        <w:t xml:space="preserve"> в дошкольной образовательной организации и общеобразовательной организации</w:t>
      </w:r>
    </w:p>
    <w:p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1385"/>
      </w:tblGrid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поскальзывании</w:t>
            </w:r>
            <w:proofErr w:type="spellEnd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натыкания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фиброгенного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  <w:proofErr w:type="spellEnd"/>
          </w:p>
        </w:tc>
      </w:tr>
      <w:tr w:rsidR="00FA5F87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по оценке </w:t>
      </w:r>
      <w:proofErr w:type="gramStart"/>
      <w:r w:rsidRPr="008A0DA8">
        <w:rPr>
          <w:rFonts w:ascii="Times New Roman" w:hAnsi="Times New Roman"/>
          <w:sz w:val="24"/>
          <w:szCs w:val="28"/>
        </w:rPr>
        <w:t>профессиональных рисков</w:t>
      </w:r>
      <w:proofErr w:type="gramEnd"/>
      <w:r w:rsidRPr="008A0DA8">
        <w:rPr>
          <w:rFonts w:ascii="Times New Roman" w:hAnsi="Times New Roman"/>
          <w:sz w:val="24"/>
          <w:szCs w:val="28"/>
        </w:rPr>
        <w:t xml:space="preserve"> в дошкольной образовательной организации и общеобразовательной организации</w:t>
      </w:r>
    </w:p>
    <w:p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по оценке </w:t>
      </w:r>
      <w:proofErr w:type="gramStart"/>
      <w:r w:rsidRPr="008A0DA8">
        <w:rPr>
          <w:rFonts w:ascii="Times New Roman" w:hAnsi="Times New Roman"/>
          <w:sz w:val="24"/>
          <w:szCs w:val="28"/>
        </w:rPr>
        <w:t>профессиональных рисков</w:t>
      </w:r>
      <w:proofErr w:type="gramEnd"/>
      <w:r w:rsidRPr="008A0DA8">
        <w:rPr>
          <w:rFonts w:ascii="Times New Roman" w:hAnsi="Times New Roman"/>
          <w:sz w:val="24"/>
          <w:szCs w:val="28"/>
        </w:rPr>
        <w:t xml:space="preserve"> в дошкольной образовательной организации и общеобразовательной организации</w:t>
      </w:r>
    </w:p>
    <w:p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609"/>
        <w:gridCol w:w="1849"/>
        <w:gridCol w:w="807"/>
        <w:gridCol w:w="1862"/>
        <w:gridCol w:w="1183"/>
        <w:gridCol w:w="1418"/>
      </w:tblGrid>
      <w:tr w:rsidR="00B41CF1" w:rsidRPr="00131C9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по оценке </w:t>
      </w:r>
      <w:proofErr w:type="gramStart"/>
      <w:r w:rsidRPr="008A0DA8">
        <w:rPr>
          <w:rFonts w:ascii="Times New Roman" w:hAnsi="Times New Roman"/>
          <w:sz w:val="24"/>
          <w:szCs w:val="28"/>
        </w:rPr>
        <w:t>профессиональных рисков</w:t>
      </w:r>
      <w:proofErr w:type="gramEnd"/>
      <w:r w:rsidRPr="008A0DA8">
        <w:rPr>
          <w:rFonts w:ascii="Times New Roman" w:hAnsi="Times New Roman"/>
          <w:sz w:val="24"/>
          <w:szCs w:val="28"/>
        </w:rPr>
        <w:t xml:space="preserve"> в дошкольной образовательной организации и общеобразовательной организации</w:t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680"/>
        <w:gridCol w:w="678"/>
        <w:gridCol w:w="3275"/>
        <w:gridCol w:w="1269"/>
        <w:gridCol w:w="1633"/>
      </w:tblGrid>
      <w:tr w:rsidR="003C75C5" w:rsidRPr="00131C9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4E" w:rsidRDefault="00EC654E" w:rsidP="00CC5ED3">
      <w:pPr>
        <w:spacing w:after="0" w:line="240" w:lineRule="auto"/>
      </w:pPr>
      <w:r>
        <w:separator/>
      </w:r>
    </w:p>
  </w:endnote>
  <w:endnote w:type="continuationSeparator" w:id="0">
    <w:p w:rsidR="00EC654E" w:rsidRDefault="00EC654E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32D">
      <w:rPr>
        <w:noProof/>
      </w:rPr>
      <w:t>18</w:t>
    </w:r>
    <w:r>
      <w:rPr>
        <w:noProof/>
      </w:rPr>
      <w:fldChar w:fldCharType="end"/>
    </w:r>
  </w:p>
  <w:p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4E" w:rsidRDefault="00EC654E" w:rsidP="00CC5ED3">
      <w:pPr>
        <w:spacing w:after="0" w:line="240" w:lineRule="auto"/>
      </w:pPr>
      <w:r>
        <w:separator/>
      </w:r>
    </w:p>
  </w:footnote>
  <w:footnote w:type="continuationSeparator" w:id="0">
    <w:p w:rsidR="00EC654E" w:rsidRDefault="00EC654E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40217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81627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E40"/>
    <w:rsid w:val="00883A2C"/>
    <w:rsid w:val="008A0DA8"/>
    <w:rsid w:val="008C632D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EC654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FCC1"/>
  <w15:docId w15:val="{548EB430-7F33-4519-AC65-AB58540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7A865C1635169D926B484CDF8D693B76C818990D3C7C02AADDE2A2C66C02C88AB34A30BBB9820uF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E6CE-FDFE-4A0D-B32F-695D5874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2020-12-21T08:47:00Z</cp:lastPrinted>
  <dcterms:created xsi:type="dcterms:W3CDTF">2021-01-11T07:47:00Z</dcterms:created>
  <dcterms:modified xsi:type="dcterms:W3CDTF">2021-01-11T07:50:00Z</dcterms:modified>
</cp:coreProperties>
</file>