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8CCE" w14:textId="3032AAA9" w:rsidR="00C81D25" w:rsidRPr="00656EDB" w:rsidRDefault="00922F79" w:rsidP="00922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F79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ДЕТСКИЙ ОЗДОРОВИТЕЛЬНО-ОБРАЗОВАТЕЛЬНЫЙ (ПРОФИЛЬНЫЙ) ЦЕНТР "ГРЕНАДА" ГОРОДА НЕВИННОМЫССКА</w:t>
      </w:r>
    </w:p>
    <w:p w14:paraId="466D6BEA" w14:textId="77777777" w:rsidR="00C81D25" w:rsidRPr="00656EDB" w:rsidRDefault="00C81D25" w:rsidP="00C8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1C8DF" w14:textId="77777777" w:rsidR="00C81D25" w:rsidRPr="00656EDB" w:rsidRDefault="00C81D25" w:rsidP="00C8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C81D25" w:rsidRPr="00656EDB" w14:paraId="5C15FC39" w14:textId="77777777" w:rsidTr="00922F79">
        <w:tc>
          <w:tcPr>
            <w:tcW w:w="4928" w:type="dxa"/>
            <w:shd w:val="clear" w:color="auto" w:fill="auto"/>
          </w:tcPr>
          <w:p w14:paraId="0113FD30" w14:textId="77777777" w:rsidR="00C81D25" w:rsidRPr="00656EDB" w:rsidRDefault="00C81D25" w:rsidP="00B67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>Принята</w:t>
            </w:r>
          </w:p>
          <w:p w14:paraId="76E4DCBF" w14:textId="77777777" w:rsidR="00C81D25" w:rsidRPr="00656EDB" w:rsidRDefault="00C81D25" w:rsidP="00B67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совета </w:t>
            </w:r>
          </w:p>
          <w:p w14:paraId="44F58213" w14:textId="02D4335F" w:rsidR="00C81D25" w:rsidRPr="00656EDB" w:rsidRDefault="00922F79" w:rsidP="00B67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ДОО «Гренада»</w:t>
            </w:r>
            <w:r w:rsidR="00C81D25" w:rsidRPr="00656EDB">
              <w:rPr>
                <w:rFonts w:ascii="Times New Roman" w:hAnsi="Times New Roman"/>
                <w:sz w:val="24"/>
                <w:szCs w:val="24"/>
              </w:rPr>
              <w:t xml:space="preserve"> г. Невинномысска</w:t>
            </w:r>
          </w:p>
          <w:p w14:paraId="198BED7E" w14:textId="7B82C0C0" w:rsidR="00C81D25" w:rsidRPr="00656EDB" w:rsidRDefault="00C81D25" w:rsidP="00B6782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922F79">
              <w:rPr>
                <w:rFonts w:ascii="Times New Roman" w:hAnsi="Times New Roman"/>
                <w:sz w:val="24"/>
                <w:szCs w:val="24"/>
              </w:rPr>
              <w:t>___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22F79">
              <w:rPr>
                <w:rFonts w:ascii="Times New Roman" w:hAnsi="Times New Roman"/>
                <w:sz w:val="24"/>
                <w:szCs w:val="24"/>
              </w:rPr>
              <w:t>-_______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>202</w:t>
            </w:r>
            <w:r w:rsidR="00922F79">
              <w:rPr>
                <w:rFonts w:ascii="Times New Roman" w:hAnsi="Times New Roman"/>
                <w:sz w:val="24"/>
                <w:szCs w:val="24"/>
              </w:rPr>
              <w:t>3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822C567" w14:textId="77777777" w:rsidR="00C81D25" w:rsidRPr="00656EDB" w:rsidRDefault="00C81D25" w:rsidP="00B6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58FBD6F5" w14:textId="77777777" w:rsidR="00C81D25" w:rsidRPr="00656EDB" w:rsidRDefault="00C81D25" w:rsidP="00B6782B">
            <w:pPr>
              <w:spacing w:after="0" w:line="240" w:lineRule="auto"/>
              <w:ind w:left="8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6F933F50" w14:textId="77777777" w:rsidR="00922F79" w:rsidRPr="00656EDB" w:rsidRDefault="00C81D25" w:rsidP="00922F79">
            <w:pPr>
              <w:spacing w:after="0" w:line="240" w:lineRule="auto"/>
              <w:ind w:left="882" w:hanging="2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922F79">
              <w:rPr>
                <w:rFonts w:ascii="Times New Roman" w:hAnsi="Times New Roman"/>
                <w:sz w:val="24"/>
                <w:szCs w:val="24"/>
              </w:rPr>
              <w:t>МБУ ДО ДОО «Гренада»</w:t>
            </w:r>
            <w:r w:rsidR="00922F79" w:rsidRPr="00656EDB">
              <w:rPr>
                <w:rFonts w:ascii="Times New Roman" w:hAnsi="Times New Roman"/>
                <w:sz w:val="24"/>
                <w:szCs w:val="24"/>
              </w:rPr>
              <w:t xml:space="preserve"> г. Невинномысска</w:t>
            </w:r>
          </w:p>
          <w:p w14:paraId="40E445F8" w14:textId="47A790CD" w:rsidR="00C81D25" w:rsidRPr="00656EDB" w:rsidRDefault="00C81D25" w:rsidP="00B6782B">
            <w:pPr>
              <w:spacing w:after="0" w:line="240" w:lineRule="auto"/>
              <w:ind w:left="8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100DCE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="00100DCE">
              <w:rPr>
                <w:rFonts w:ascii="Times New Roman" w:hAnsi="Times New Roman"/>
                <w:sz w:val="24"/>
                <w:szCs w:val="24"/>
              </w:rPr>
              <w:t>Кимберг</w:t>
            </w:r>
            <w:proofErr w:type="spellEnd"/>
          </w:p>
          <w:p w14:paraId="105D0859" w14:textId="137CF6F3" w:rsidR="00C81D25" w:rsidRPr="00656EDB" w:rsidRDefault="00C81D25" w:rsidP="00B6782B">
            <w:pPr>
              <w:spacing w:after="0" w:line="240" w:lineRule="auto"/>
              <w:ind w:left="8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922F79">
              <w:rPr>
                <w:rFonts w:ascii="Times New Roman" w:hAnsi="Times New Roman"/>
                <w:sz w:val="24"/>
                <w:szCs w:val="24"/>
              </w:rPr>
              <w:t>__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 xml:space="preserve"> - од от </w:t>
            </w:r>
            <w:r w:rsidR="00922F79">
              <w:rPr>
                <w:rFonts w:ascii="Times New Roman" w:hAnsi="Times New Roman"/>
                <w:sz w:val="24"/>
                <w:szCs w:val="24"/>
              </w:rPr>
              <w:t>-_____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>.202</w:t>
            </w:r>
            <w:r w:rsidR="00922F79">
              <w:rPr>
                <w:rFonts w:ascii="Times New Roman" w:hAnsi="Times New Roman"/>
                <w:sz w:val="24"/>
                <w:szCs w:val="24"/>
              </w:rPr>
              <w:t>3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279F1E5" w14:textId="77777777" w:rsidR="00C81D25" w:rsidRPr="00656EDB" w:rsidRDefault="00C81D25" w:rsidP="00C8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41BA34" w14:textId="77777777" w:rsidR="00C81D25" w:rsidRPr="00656EDB" w:rsidRDefault="00C81D25" w:rsidP="00C8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138D5" w14:textId="77777777" w:rsidR="00C81D25" w:rsidRPr="00656EDB" w:rsidRDefault="00C81D25" w:rsidP="00C81D25">
      <w:pPr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</w:rPr>
      </w:pPr>
    </w:p>
    <w:p w14:paraId="453DF1FC" w14:textId="77777777" w:rsidR="00C81D25" w:rsidRPr="00656EDB" w:rsidRDefault="00C81D25" w:rsidP="00C8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7929A2" w14:textId="77777777" w:rsidR="00C81D25" w:rsidRPr="00656EDB" w:rsidRDefault="00C81D25" w:rsidP="00C8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3F2AEE" w14:textId="77777777" w:rsidR="00C81D25" w:rsidRPr="00656EDB" w:rsidRDefault="00C81D25" w:rsidP="00C8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5EC8B2" w14:textId="77777777" w:rsidR="00C81D25" w:rsidRPr="00656EDB" w:rsidRDefault="00C81D25" w:rsidP="00C81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6EDB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</w:p>
    <w:p w14:paraId="38464582" w14:textId="77777777" w:rsidR="00C81D25" w:rsidRDefault="00C81D25" w:rsidP="00C81D2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художественной направленности</w:t>
      </w:r>
    </w:p>
    <w:p w14:paraId="7AE554FB" w14:textId="23E7BB3E" w:rsidR="00280303" w:rsidRPr="00280303" w:rsidRDefault="00C81D25" w:rsidP="00280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87BCC">
        <w:rPr>
          <w:rFonts w:ascii="Times New Roman" w:hAnsi="Times New Roman" w:cs="Times New Roman"/>
          <w:sz w:val="24"/>
          <w:szCs w:val="24"/>
        </w:rPr>
        <w:t>Музыкальная романтика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AFA0955" w14:textId="77777777" w:rsidR="00280303" w:rsidRPr="00280303" w:rsidRDefault="00280303" w:rsidP="00280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4EE4C" w14:textId="77777777" w:rsidR="00C81D25" w:rsidRPr="00656EDB" w:rsidRDefault="00C81D25" w:rsidP="00C81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EDB">
        <w:rPr>
          <w:rFonts w:ascii="Times New Roman" w:hAnsi="Times New Roman"/>
          <w:sz w:val="24"/>
          <w:szCs w:val="24"/>
        </w:rPr>
        <w:t xml:space="preserve">Уровень программы: </w:t>
      </w:r>
      <w:r>
        <w:rPr>
          <w:rFonts w:ascii="Times New Roman" w:hAnsi="Times New Roman"/>
          <w:sz w:val="24"/>
          <w:szCs w:val="24"/>
        </w:rPr>
        <w:t>стартовый</w:t>
      </w:r>
    </w:p>
    <w:p w14:paraId="7076D371" w14:textId="0309504B" w:rsidR="00C81D25" w:rsidRPr="00656EDB" w:rsidRDefault="00C81D25" w:rsidP="00C81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EDB">
        <w:rPr>
          <w:rFonts w:ascii="Times New Roman" w:hAnsi="Times New Roman"/>
          <w:sz w:val="24"/>
          <w:szCs w:val="24"/>
        </w:rPr>
        <w:t>Возраст обучающихся:</w:t>
      </w:r>
      <w:r w:rsidR="00922F79">
        <w:rPr>
          <w:rFonts w:ascii="Times New Roman" w:hAnsi="Times New Roman"/>
          <w:sz w:val="24"/>
          <w:szCs w:val="24"/>
        </w:rPr>
        <w:t xml:space="preserve"> 6,5</w:t>
      </w:r>
      <w:r>
        <w:rPr>
          <w:rFonts w:ascii="Times New Roman" w:hAnsi="Times New Roman"/>
          <w:sz w:val="24"/>
          <w:szCs w:val="24"/>
        </w:rPr>
        <w:t>-1</w:t>
      </w:r>
      <w:r w:rsidR="00987BCC">
        <w:rPr>
          <w:rFonts w:ascii="Times New Roman" w:hAnsi="Times New Roman"/>
          <w:sz w:val="24"/>
          <w:szCs w:val="24"/>
        </w:rPr>
        <w:t>7</w:t>
      </w:r>
      <w:r w:rsidRPr="00656EDB">
        <w:rPr>
          <w:rFonts w:ascii="Times New Roman" w:hAnsi="Times New Roman"/>
          <w:sz w:val="24"/>
          <w:szCs w:val="24"/>
        </w:rPr>
        <w:t xml:space="preserve"> лет</w:t>
      </w:r>
    </w:p>
    <w:p w14:paraId="199A7D61" w14:textId="77777777" w:rsidR="00C81D25" w:rsidRPr="00656EDB" w:rsidRDefault="00C81D25" w:rsidP="00C81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EDB">
        <w:rPr>
          <w:rFonts w:ascii="Times New Roman" w:hAnsi="Times New Roman"/>
          <w:sz w:val="24"/>
          <w:szCs w:val="24"/>
        </w:rPr>
        <w:t>Состав группы: 10-1</w:t>
      </w:r>
      <w:r>
        <w:rPr>
          <w:rFonts w:ascii="Times New Roman" w:hAnsi="Times New Roman"/>
          <w:sz w:val="24"/>
          <w:szCs w:val="24"/>
        </w:rPr>
        <w:t>5</w:t>
      </w:r>
      <w:r w:rsidRPr="00656EDB">
        <w:rPr>
          <w:rFonts w:ascii="Times New Roman" w:hAnsi="Times New Roman"/>
          <w:sz w:val="24"/>
          <w:szCs w:val="24"/>
        </w:rPr>
        <w:t xml:space="preserve"> человек</w:t>
      </w:r>
    </w:p>
    <w:p w14:paraId="56C8B84C" w14:textId="103306A3" w:rsidR="00C81D25" w:rsidRPr="00515C4F" w:rsidRDefault="00C81D25" w:rsidP="00C81D25">
      <w:pPr>
        <w:tabs>
          <w:tab w:val="left" w:pos="31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56EDB">
        <w:rPr>
          <w:rFonts w:ascii="Times New Roman" w:hAnsi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sz w:val="24"/>
          <w:szCs w:val="24"/>
        </w:rPr>
        <w:t>1</w:t>
      </w:r>
      <w:r w:rsidRPr="00656EDB">
        <w:rPr>
          <w:rFonts w:ascii="Times New Roman" w:hAnsi="Times New Roman"/>
          <w:sz w:val="24"/>
          <w:szCs w:val="24"/>
        </w:rPr>
        <w:t xml:space="preserve"> </w:t>
      </w:r>
      <w:r w:rsidR="00F04C53">
        <w:rPr>
          <w:rFonts w:ascii="Times New Roman" w:hAnsi="Times New Roman"/>
          <w:sz w:val="24"/>
          <w:szCs w:val="24"/>
        </w:rPr>
        <w:t>смена</w:t>
      </w:r>
      <w:r>
        <w:rPr>
          <w:rFonts w:ascii="Times New Roman" w:hAnsi="Times New Roman"/>
          <w:sz w:val="24"/>
          <w:szCs w:val="24"/>
        </w:rPr>
        <w:tab/>
      </w:r>
    </w:p>
    <w:p w14:paraId="6D530F14" w14:textId="109246D4" w:rsidR="00280303" w:rsidRPr="00280303" w:rsidRDefault="00C81D25" w:rsidP="00C81D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ID</w:t>
      </w:r>
      <w:r w:rsidRPr="00656ED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номер программы в Навигаторе</w:t>
      </w:r>
      <w:r w:rsidR="007A13BA">
        <w:rPr>
          <w:rFonts w:ascii="Times New Roman" w:hAnsi="Times New Roman"/>
          <w:i/>
          <w:sz w:val="24"/>
          <w:szCs w:val="24"/>
        </w:rPr>
        <w:t xml:space="preserve"> </w:t>
      </w:r>
    </w:p>
    <w:p w14:paraId="26765972" w14:textId="77777777" w:rsidR="00280303" w:rsidRP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2552228A" w14:textId="77777777" w:rsidR="00280303" w:rsidRPr="00280303" w:rsidRDefault="00280303" w:rsidP="00280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03BD7B" w14:textId="77777777" w:rsidR="00280303" w:rsidRP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3988FE1C" w14:textId="77777777" w:rsidR="00280303" w:rsidRPr="00280303" w:rsidRDefault="00280303" w:rsidP="00280303">
      <w:pPr>
        <w:spacing w:after="0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280303">
        <w:rPr>
          <w:rFonts w:ascii="Times New Roman" w:hAnsi="Times New Roman" w:cs="Times New Roman"/>
          <w:sz w:val="24"/>
          <w:szCs w:val="24"/>
        </w:rPr>
        <w:t xml:space="preserve">Автор - составитель: </w:t>
      </w:r>
    </w:p>
    <w:p w14:paraId="57895DA0" w14:textId="124C0E22" w:rsidR="00280303" w:rsidRPr="00280303" w:rsidRDefault="00F04C53" w:rsidP="00280303">
      <w:pPr>
        <w:spacing w:after="0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 Николай Николаевич</w:t>
      </w:r>
    </w:p>
    <w:p w14:paraId="76114547" w14:textId="33A7CC90" w:rsidR="00280303" w:rsidRPr="00280303" w:rsidRDefault="00F04C53" w:rsidP="00F04C53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F04C53">
        <w:rPr>
          <w:rFonts w:ascii="Times New Roman" w:hAnsi="Times New Roman" w:cs="Times New Roman"/>
          <w:sz w:val="24"/>
          <w:szCs w:val="24"/>
        </w:rPr>
        <w:t>Заместитель директора школы по учебно-воспитательной работе</w:t>
      </w:r>
    </w:p>
    <w:p w14:paraId="0F9BBD17" w14:textId="77777777" w:rsidR="00280303" w:rsidRPr="00280303" w:rsidRDefault="00280303" w:rsidP="00280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B1DE6A" w14:textId="77777777" w:rsidR="00280303" w:rsidRP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16AE7827" w14:textId="77777777" w:rsidR="00280303" w:rsidRP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3E443C5F" w14:textId="77777777" w:rsidR="00280303" w:rsidRP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5ACCD7EF" w14:textId="77777777" w:rsidR="00280303" w:rsidRP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7F84DA57" w14:textId="77777777" w:rsidR="00280303" w:rsidRP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26B938BD" w14:textId="77777777" w:rsid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2AC26B53" w14:textId="77777777" w:rsid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7F9C1F9F" w14:textId="77777777" w:rsid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23761A1D" w14:textId="77777777" w:rsidR="00C81D25" w:rsidRDefault="00C81D25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04D48E0D" w14:textId="77777777" w:rsidR="00C81D25" w:rsidRDefault="00C81D25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695A2F15" w14:textId="77777777" w:rsidR="00C81D25" w:rsidRDefault="00C81D25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43CD38D5" w14:textId="77777777" w:rsidR="00C81D25" w:rsidRPr="00280303" w:rsidRDefault="00C81D25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24D66D1D" w14:textId="7F7D7B35" w:rsidR="00280303" w:rsidRDefault="00280303" w:rsidP="00280303">
      <w:pPr>
        <w:pStyle w:val="afe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303">
        <w:rPr>
          <w:rFonts w:ascii="Times New Roman" w:hAnsi="Times New Roman" w:cs="Times New Roman"/>
          <w:sz w:val="24"/>
          <w:szCs w:val="24"/>
        </w:rPr>
        <w:t>г. Невинномысск, 202</w:t>
      </w:r>
      <w:r w:rsidR="00F04C53">
        <w:rPr>
          <w:rFonts w:ascii="Times New Roman" w:hAnsi="Times New Roman" w:cs="Times New Roman"/>
          <w:sz w:val="24"/>
          <w:szCs w:val="24"/>
        </w:rPr>
        <w:t>3</w:t>
      </w:r>
      <w:r w:rsidRPr="0028030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124BFC2" w14:textId="77777777" w:rsidR="00C43684" w:rsidRPr="00280303" w:rsidRDefault="00C43684" w:rsidP="00C43684">
      <w:pPr>
        <w:spacing w:after="0" w:line="240" w:lineRule="auto"/>
        <w:jc w:val="center"/>
        <w:rPr>
          <w:rFonts w:ascii="Times New Roman" w:hAnsi="Times New Roman" w:cs="Times New Roman"/>
          <w:b/>
          <w:color w:val="632423"/>
        </w:rPr>
      </w:pPr>
    </w:p>
    <w:p w14:paraId="09DD6799" w14:textId="77777777" w:rsidR="009D1ABF" w:rsidRPr="00602395" w:rsidRDefault="009D1ABF" w:rsidP="009D1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2395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</w:p>
    <w:p w14:paraId="0DDBFE33" w14:textId="77777777" w:rsidR="009D1ABF" w:rsidRPr="00602395" w:rsidRDefault="009D1ABF" w:rsidP="009D1ABF">
      <w:pPr>
        <w:spacing w:after="0" w:line="240" w:lineRule="auto"/>
        <w:ind w:hanging="57"/>
        <w:jc w:val="center"/>
        <w:rPr>
          <w:rFonts w:ascii="Times New Roman" w:hAnsi="Times New Roman"/>
          <w:b/>
          <w:sz w:val="24"/>
          <w:szCs w:val="24"/>
        </w:rPr>
      </w:pPr>
      <w:r w:rsidRPr="00602395">
        <w:rPr>
          <w:rFonts w:ascii="Times New Roman" w:hAnsi="Times New Roman"/>
          <w:b/>
          <w:sz w:val="24"/>
          <w:szCs w:val="24"/>
        </w:rPr>
        <w:t>дополнительной общеобразовательной общеразвивающей программы</w:t>
      </w:r>
    </w:p>
    <w:p w14:paraId="4BB3A50C" w14:textId="77777777" w:rsidR="009D1ABF" w:rsidRPr="00602395" w:rsidRDefault="009D1ABF" w:rsidP="009D1ABF">
      <w:pPr>
        <w:spacing w:after="0" w:line="240" w:lineRule="auto"/>
        <w:ind w:hanging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художественной </w:t>
      </w:r>
      <w:r w:rsidRPr="00602395">
        <w:rPr>
          <w:rFonts w:ascii="Times New Roman" w:hAnsi="Times New Roman"/>
          <w:b/>
          <w:sz w:val="24"/>
          <w:szCs w:val="24"/>
        </w:rPr>
        <w:t>направленности</w:t>
      </w:r>
    </w:p>
    <w:p w14:paraId="45CF91E1" w14:textId="751D107D" w:rsidR="009D1ABF" w:rsidRPr="00602395" w:rsidRDefault="009D1ABF" w:rsidP="009D1ABF">
      <w:pPr>
        <w:spacing w:after="0" w:line="240" w:lineRule="auto"/>
        <w:ind w:hanging="57"/>
        <w:jc w:val="center"/>
        <w:rPr>
          <w:rFonts w:ascii="Times New Roman" w:hAnsi="Times New Roman"/>
          <w:b/>
          <w:sz w:val="24"/>
          <w:szCs w:val="24"/>
        </w:rPr>
      </w:pPr>
      <w:r w:rsidRPr="00602395">
        <w:rPr>
          <w:rFonts w:ascii="Times New Roman" w:hAnsi="Times New Roman"/>
          <w:b/>
          <w:sz w:val="24"/>
          <w:szCs w:val="24"/>
        </w:rPr>
        <w:t>«</w:t>
      </w:r>
      <w:r w:rsidR="0076759B">
        <w:rPr>
          <w:rFonts w:ascii="Times New Roman" w:hAnsi="Times New Roman"/>
          <w:b/>
          <w:sz w:val="24"/>
          <w:szCs w:val="24"/>
        </w:rPr>
        <w:t>Музыкальная романтика</w:t>
      </w:r>
      <w:r w:rsidRPr="0060239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9D1ABF" w:rsidRPr="00602395" w14:paraId="7A39C932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3A62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8CAF" w14:textId="770E767B" w:rsidR="009D1ABF" w:rsidRPr="00602395" w:rsidRDefault="009D1ABF" w:rsidP="009D1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>Ставропольский край г. Невинномысск</w:t>
            </w:r>
          </w:p>
        </w:tc>
      </w:tr>
      <w:tr w:rsidR="009D1ABF" w:rsidRPr="00602395" w14:paraId="36AFF143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8924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35932434"/>
            <w:r w:rsidRPr="00602395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D4DD" w14:textId="47D2A291" w:rsidR="009D1ABF" w:rsidRPr="00602395" w:rsidRDefault="009D1ABF" w:rsidP="009D1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учреждение дополнительного образования </w:t>
            </w:r>
            <w:r w:rsidR="00F04C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детский оздоровительно-образовательный (профильный) центр «Гренада» города Невинномысска</w:t>
            </w:r>
          </w:p>
        </w:tc>
      </w:tr>
      <w:bookmarkEnd w:id="0"/>
      <w:tr w:rsidR="009D1ABF" w:rsidRPr="00602395" w14:paraId="54BCBAD3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5C0D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27D9" w14:textId="0483A0DB" w:rsidR="009D1ABF" w:rsidRPr="00602395" w:rsidRDefault="00F04C53" w:rsidP="009D1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Кимберг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</w:tr>
      <w:tr w:rsidR="009D1ABF" w:rsidRPr="00602395" w14:paraId="34023ADE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0864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911" w14:textId="3D0817D1" w:rsidR="009D1ABF" w:rsidRPr="00602395" w:rsidRDefault="00F04C53" w:rsidP="00F04C5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4C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+7 (988) 627-64-27</w:t>
            </w:r>
          </w:p>
        </w:tc>
      </w:tr>
      <w:tr w:rsidR="009D1ABF" w:rsidRPr="00602395" w14:paraId="6606E245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1A62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>ФИО автора (составителя)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033D" w14:textId="58CAB0FE" w:rsidR="009D1ABF" w:rsidRPr="00602395" w:rsidRDefault="00F04C53" w:rsidP="009D1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Николай Николаевич</w:t>
            </w:r>
          </w:p>
        </w:tc>
      </w:tr>
      <w:tr w:rsidR="009D1ABF" w:rsidRPr="00602395" w14:paraId="72E88B53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6A3A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01E5" w14:textId="339AF34F" w:rsidR="009D1ABF" w:rsidRPr="00602395" w:rsidRDefault="009D1ABF" w:rsidP="009D1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04C53">
              <w:rPr>
                <w:rFonts w:ascii="Times New Roman" w:hAnsi="Times New Roman"/>
                <w:sz w:val="24"/>
                <w:szCs w:val="24"/>
              </w:rPr>
              <w:t>смена</w:t>
            </w:r>
            <w:r w:rsidR="00A6123E">
              <w:rPr>
                <w:rFonts w:ascii="Times New Roman" w:hAnsi="Times New Roman"/>
                <w:sz w:val="24"/>
                <w:szCs w:val="24"/>
              </w:rPr>
              <w:t xml:space="preserve"> (21 день)</w:t>
            </w:r>
          </w:p>
        </w:tc>
      </w:tr>
      <w:tr w:rsidR="009D1ABF" w:rsidRPr="00602395" w14:paraId="4EB9AC6B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E6E3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36201444"/>
            <w:r w:rsidRPr="00602395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767E" w14:textId="2900C6BD" w:rsidR="009D1ABF" w:rsidRPr="00602395" w:rsidRDefault="00987BCC" w:rsidP="009D1ABF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BCC">
              <w:rPr>
                <w:rFonts w:ascii="Times New Roman" w:hAnsi="Times New Roman"/>
                <w:sz w:val="24"/>
                <w:szCs w:val="24"/>
              </w:rPr>
              <w:t>Приобщение к культурному наследию России и родного края, развитие творческой личности ребенка, укрепление физического, психического и эмоционального здоровья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обучения вокальному искусству </w:t>
            </w:r>
          </w:p>
        </w:tc>
      </w:tr>
      <w:bookmarkEnd w:id="1"/>
      <w:tr w:rsidR="009D1ABF" w:rsidRPr="00602395" w14:paraId="2252D232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6D3F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E4B2" w14:textId="2693CE27" w:rsidR="009D1ABF" w:rsidRPr="00B6782B" w:rsidRDefault="00987BCC" w:rsidP="009D1A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36201509"/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Воспитательные</w:t>
            </w:r>
            <w:r w:rsidR="009D1ABF" w:rsidRPr="00B6782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5876A1F" w14:textId="5907C180" w:rsidR="00987BCC" w:rsidRPr="00987BCC" w:rsidRDefault="00987BCC" w:rsidP="00FF4E2C">
            <w:pPr>
              <w:pStyle w:val="c31"/>
              <w:shd w:val="clear" w:color="auto" w:fill="FFFFFF"/>
              <w:spacing w:before="0" w:beforeAutospacing="0" w:after="0" w:afterAutospacing="0"/>
              <w:ind w:firstLine="38"/>
              <w:jc w:val="both"/>
              <w:rPr>
                <w:color w:val="000000"/>
              </w:rPr>
            </w:pPr>
            <w:r w:rsidRPr="00987BCC">
              <w:rPr>
                <w:color w:val="000000"/>
              </w:rPr>
              <w:t>1.</w:t>
            </w:r>
            <w:r w:rsidR="00FF4E2C">
              <w:rPr>
                <w:color w:val="000000"/>
              </w:rPr>
              <w:t xml:space="preserve"> П</w:t>
            </w:r>
            <w:r w:rsidRPr="00987BCC">
              <w:rPr>
                <w:color w:val="000000"/>
              </w:rPr>
              <w:t>оддерживать интерес к восприятию песен, содействовать эстетическому наслаждению при их слушании и исполнении;</w:t>
            </w:r>
          </w:p>
          <w:p w14:paraId="06FEF531" w14:textId="19DAB505" w:rsidR="00987BCC" w:rsidRPr="00987BCC" w:rsidRDefault="00987BCC" w:rsidP="00987BCC">
            <w:pPr>
              <w:pStyle w:val="aff9"/>
              <w:shd w:val="clear" w:color="auto" w:fill="FFFFFF" w:themeFill="background1"/>
              <w:spacing w:before="90" w:after="90"/>
              <w:rPr>
                <w:rFonts w:ascii="Times New Roman" w:hAnsi="Times New Roman" w:cs="Times New Roman"/>
              </w:rPr>
            </w:pPr>
            <w:r w:rsidRPr="00987BCC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987BCC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987BCC">
              <w:rPr>
                <w:rFonts w:ascii="Times New Roman" w:hAnsi="Times New Roman" w:cs="Times New Roman"/>
                <w:color w:val="000000"/>
              </w:rPr>
              <w:t> </w:t>
            </w:r>
            <w:r w:rsidR="00FF4E2C">
              <w:rPr>
                <w:rFonts w:ascii="Times New Roman" w:hAnsi="Times New Roman" w:cs="Times New Roman"/>
                <w:color w:val="000000"/>
              </w:rPr>
              <w:t>П</w:t>
            </w:r>
            <w:r w:rsidRPr="00987BCC">
              <w:rPr>
                <w:rFonts w:ascii="Times New Roman" w:hAnsi="Times New Roman" w:cs="Times New Roman"/>
                <w:color w:val="000000"/>
              </w:rPr>
              <w:t>обуждать к сопереживанию содержания песни, к эмоциональной отзывчивости; побуждать к песенному творчеству и самовыражению</w:t>
            </w:r>
            <w:r w:rsidRPr="00987BCC">
              <w:rPr>
                <w:rFonts w:ascii="Times New Roman" w:hAnsi="Times New Roman" w:cs="Times New Roman"/>
              </w:rPr>
              <w:t>.</w:t>
            </w:r>
          </w:p>
          <w:p w14:paraId="2EF2693D" w14:textId="0D86002C" w:rsidR="009D1ABF" w:rsidRPr="00B6782B" w:rsidRDefault="00987BCC" w:rsidP="009D1A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</w:t>
            </w:r>
            <w:r w:rsidR="009D1ABF" w:rsidRPr="00B678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22D53AE6" w14:textId="64650262" w:rsidR="00987BCC" w:rsidRPr="00987BCC" w:rsidRDefault="00987BCC" w:rsidP="002C44E7">
            <w:pPr>
              <w:pStyle w:val="afff"/>
              <w:numPr>
                <w:ilvl w:val="0"/>
                <w:numId w:val="8"/>
              </w:numPr>
              <w:spacing w:after="0" w:line="240" w:lineRule="auto"/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87BCC">
              <w:rPr>
                <w:rFonts w:ascii="Times New Roman" w:hAnsi="Times New Roman"/>
                <w:sz w:val="24"/>
                <w:szCs w:val="24"/>
              </w:rPr>
              <w:t>азвивать способы певческих умений: правильную осанку, правильное певческое дыхание, четкую дикцию и артикуляцию, чистое интонирование отдельных фраз, напевное и отрывистое пение, слаженность пения;</w:t>
            </w:r>
          </w:p>
          <w:p w14:paraId="2E3857EE" w14:textId="12194D56" w:rsidR="009D1ABF" w:rsidRPr="00B6782B" w:rsidRDefault="009D1ABF" w:rsidP="00987B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782B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Образовательные: </w:t>
            </w:r>
          </w:p>
          <w:p w14:paraId="7C7EAA29" w14:textId="55169987" w:rsidR="009D1ABF" w:rsidRPr="00602395" w:rsidRDefault="00987BCC" w:rsidP="002C44E7">
            <w:pPr>
              <w:pStyle w:val="affa"/>
              <w:numPr>
                <w:ilvl w:val="0"/>
                <w:numId w:val="7"/>
              </w:numPr>
              <w:ind w:left="-10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87BCC">
              <w:rPr>
                <w:rFonts w:ascii="Times New Roman" w:hAnsi="Times New Roman"/>
                <w:sz w:val="24"/>
                <w:szCs w:val="24"/>
              </w:rPr>
              <w:t xml:space="preserve">ормировать основы певческой, сценической и </w:t>
            </w:r>
            <w:proofErr w:type="spellStart"/>
            <w:r w:rsidRPr="00987BCC">
              <w:rPr>
                <w:rFonts w:ascii="Times New Roman" w:hAnsi="Times New Roman"/>
                <w:sz w:val="24"/>
                <w:szCs w:val="24"/>
              </w:rPr>
              <w:t>общемузыкальной</w:t>
            </w:r>
            <w:proofErr w:type="spellEnd"/>
            <w:r w:rsidRPr="00987BCC">
              <w:rPr>
                <w:rFonts w:ascii="Times New Roman" w:hAnsi="Times New Roman"/>
                <w:sz w:val="24"/>
                <w:szCs w:val="24"/>
              </w:rPr>
              <w:t xml:space="preserve"> культуры (умение правильно передавать мелодию естественным голосом, без напряжения, постепенно расширяя диапазон, петь выразительно, передавая характер, настроение, интонации песни, а также свое отношение к музыкальному образу, содержанию песни);</w:t>
            </w:r>
            <w:bookmarkEnd w:id="2"/>
          </w:p>
        </w:tc>
      </w:tr>
      <w:tr w:rsidR="009D1ABF" w:rsidRPr="009D1ABF" w14:paraId="02D24DC3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7FD6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DE84" w14:textId="77777777" w:rsidR="00B6782B" w:rsidRPr="00FF4E2C" w:rsidRDefault="00B6782B" w:rsidP="00B6782B">
            <w:pPr>
              <w:spacing w:after="0"/>
              <w:ind w:firstLine="6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окончанию процесса обучения обучающиеся должны: </w:t>
            </w:r>
          </w:p>
          <w:p w14:paraId="4C8B4A84" w14:textId="77777777" w:rsidR="009D1ABF" w:rsidRDefault="00FF4E2C" w:rsidP="00FF4E2C">
            <w:pPr>
              <w:pStyle w:val="aff9"/>
              <w:shd w:val="clear" w:color="auto" w:fill="FFFFFF"/>
              <w:tabs>
                <w:tab w:val="left" w:pos="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bookmarkStart w:id="3" w:name="_Hlk136202697"/>
            <w:r w:rsidRPr="00FF4E2C">
              <w:rPr>
                <w:rFonts w:ascii="Times New Roman" w:hAnsi="Times New Roman"/>
                <w:b/>
                <w:bCs/>
              </w:rPr>
              <w:t>Знать</w:t>
            </w:r>
            <w:r w:rsidRPr="00FF4E2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жанры музыки (их отличия)</w:t>
            </w:r>
          </w:p>
          <w:p w14:paraId="6C04A7EE" w14:textId="10BFB3DF" w:rsidR="00FF4E2C" w:rsidRDefault="00FF4E2C" w:rsidP="00FF4E2C">
            <w:pPr>
              <w:pStyle w:val="aff9"/>
              <w:shd w:val="clear" w:color="auto" w:fill="FFFFFF" w:themeFill="background1"/>
              <w:spacing w:before="90" w:after="90" w:line="240" w:lineRule="auto"/>
              <w:ind w:left="-104" w:firstLine="709"/>
              <w:rPr>
                <w:rFonts w:ascii="Times New Roman" w:hAnsi="Times New Roman"/>
              </w:rPr>
            </w:pPr>
            <w:r w:rsidRPr="00FF4E2C">
              <w:rPr>
                <w:rFonts w:ascii="Times New Roman" w:hAnsi="Times New Roman"/>
                <w:b/>
                <w:bCs/>
              </w:rPr>
              <w:t>Уметь:</w:t>
            </w:r>
            <w:r>
              <w:rPr>
                <w:rFonts w:ascii="Times New Roman" w:hAnsi="Times New Roman"/>
              </w:rPr>
              <w:t xml:space="preserve"> воспроизводить</w:t>
            </w:r>
            <w:r w:rsidRPr="00FF4E2C">
              <w:rPr>
                <w:rFonts w:ascii="Times New Roman" w:hAnsi="Times New Roman"/>
              </w:rPr>
              <w:t xml:space="preserve"> одноголосые мелодии, исполнять произведения в составе ансамбля.</w:t>
            </w:r>
          </w:p>
          <w:p w14:paraId="3FB7A218" w14:textId="76AA2AD3" w:rsidR="00FF4E2C" w:rsidRPr="009D1ABF" w:rsidRDefault="00FF4E2C" w:rsidP="00FF4E2C">
            <w:pPr>
              <w:pStyle w:val="aff9"/>
              <w:shd w:val="clear" w:color="auto" w:fill="FFFFFF" w:themeFill="background1"/>
              <w:spacing w:before="90" w:after="90" w:line="240" w:lineRule="auto"/>
              <w:ind w:left="-104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</w:t>
            </w:r>
            <w:r w:rsidRPr="00FF4E2C">
              <w:rPr>
                <w:rFonts w:ascii="Times New Roman" w:hAnsi="Times New Roman"/>
                <w:b/>
                <w:bCs/>
              </w:rPr>
              <w:t>ладеть:</w:t>
            </w:r>
            <w:r w:rsidRPr="00FF4E2C">
              <w:rPr>
                <w:rFonts w:ascii="Times New Roman" w:hAnsi="Times New Roman"/>
              </w:rPr>
              <w:t xml:space="preserve"> владеть исполнительскими навыками</w:t>
            </w:r>
            <w:bookmarkEnd w:id="3"/>
            <w:r w:rsidRPr="00FF4E2C">
              <w:rPr>
                <w:rFonts w:ascii="Times New Roman" w:hAnsi="Times New Roman"/>
              </w:rPr>
              <w:t>.</w:t>
            </w:r>
          </w:p>
        </w:tc>
      </w:tr>
      <w:tr w:rsidR="009D1ABF" w:rsidRPr="009D1ABF" w14:paraId="32BA8CA4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D98D" w14:textId="77777777" w:rsidR="009D1ABF" w:rsidRPr="004911DE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1DE">
              <w:rPr>
                <w:rFonts w:ascii="Times New Roman" w:hAnsi="Times New Roman"/>
                <w:sz w:val="24"/>
                <w:szCs w:val="24"/>
              </w:rPr>
              <w:t xml:space="preserve">Адреса осуществления образовательной деятельности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DA68" w14:textId="18D5D0CC" w:rsidR="009D1ABF" w:rsidRPr="00602395" w:rsidRDefault="00F04C53" w:rsidP="009D1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C53">
              <w:rPr>
                <w:rFonts w:ascii="Times New Roman" w:hAnsi="Times New Roman"/>
                <w:sz w:val="24"/>
                <w:szCs w:val="24"/>
              </w:rPr>
              <w:t xml:space="preserve">357022, Ставропольский край, Кочубеевский район, хутор </w:t>
            </w:r>
            <w:proofErr w:type="spellStart"/>
            <w:r w:rsidRPr="00F04C53">
              <w:rPr>
                <w:rFonts w:ascii="Times New Roman" w:hAnsi="Times New Roman"/>
                <w:sz w:val="24"/>
                <w:szCs w:val="24"/>
              </w:rPr>
              <w:t>Новозеленчукский</w:t>
            </w:r>
            <w:proofErr w:type="spellEnd"/>
            <w:r w:rsidRPr="00F04C53">
              <w:rPr>
                <w:rFonts w:ascii="Times New Roman" w:hAnsi="Times New Roman"/>
                <w:sz w:val="24"/>
                <w:szCs w:val="24"/>
              </w:rPr>
              <w:t>, Лесная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C53">
              <w:rPr>
                <w:rFonts w:ascii="Times New Roman" w:hAnsi="Times New Roman"/>
                <w:sz w:val="24"/>
                <w:szCs w:val="24"/>
              </w:rPr>
              <w:t>МБУ ДО ДООЦ "Гренада"</w:t>
            </w:r>
            <w:r w:rsidR="00866245">
              <w:rPr>
                <w:rFonts w:ascii="Times New Roman" w:hAnsi="Times New Roman"/>
                <w:sz w:val="24"/>
                <w:szCs w:val="24"/>
              </w:rPr>
              <w:t xml:space="preserve"> г. Невинномысск</w:t>
            </w:r>
          </w:p>
        </w:tc>
      </w:tr>
      <w:tr w:rsidR="009D1ABF" w:rsidRPr="009D1ABF" w14:paraId="30ABE2EF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46A5" w14:textId="77777777" w:rsidR="009D1ABF" w:rsidRPr="004911DE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136202784"/>
            <w:r w:rsidRPr="004911DE">
              <w:rPr>
                <w:rFonts w:ascii="Times New Roman" w:hAnsi="Times New Roman"/>
                <w:sz w:val="24"/>
                <w:szCs w:val="24"/>
              </w:rPr>
              <w:t>Материально-</w:t>
            </w:r>
            <w:r w:rsidRPr="004911DE">
              <w:rPr>
                <w:rFonts w:ascii="Times New Roman" w:hAnsi="Times New Roman"/>
                <w:sz w:val="24"/>
                <w:szCs w:val="24"/>
              </w:rPr>
              <w:lastRenderedPageBreak/>
              <w:t>техническая база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0455" w14:textId="0F338AD4" w:rsidR="009D1ABF" w:rsidRPr="00602395" w:rsidRDefault="009D1ABF" w:rsidP="00B6782B">
            <w:pPr>
              <w:pStyle w:val="aff9"/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9D1ABF">
              <w:rPr>
                <w:rFonts w:ascii="Times New Roman" w:hAnsi="Times New Roman"/>
              </w:rPr>
              <w:lastRenderedPageBreak/>
              <w:t xml:space="preserve">Кабинет, столы - 6 шт., стулья, соответствующие возрасту детей, </w:t>
            </w:r>
            <w:r w:rsidRPr="009D1ABF">
              <w:rPr>
                <w:rFonts w:ascii="Times New Roman" w:hAnsi="Times New Roman"/>
              </w:rPr>
              <w:lastRenderedPageBreak/>
              <w:t xml:space="preserve">доска для демонстрации наглядных пособий, компьютер, мультимедийное оборудование, </w:t>
            </w:r>
            <w:r w:rsidR="00B6782B">
              <w:rPr>
                <w:rFonts w:ascii="Times New Roman" w:hAnsi="Times New Roman"/>
              </w:rPr>
              <w:t xml:space="preserve">дидактические таблицы, </w:t>
            </w:r>
            <w:r w:rsidR="00FF4E2C">
              <w:rPr>
                <w:rFonts w:ascii="Times New Roman" w:hAnsi="Times New Roman"/>
              </w:rPr>
              <w:t>музыкальный центр, микрофоны, минусы и плюсы композиции.</w:t>
            </w:r>
          </w:p>
        </w:tc>
      </w:tr>
      <w:bookmarkEnd w:id="4"/>
    </w:tbl>
    <w:p w14:paraId="4D2DAB30" w14:textId="77777777" w:rsidR="009D1ABF" w:rsidRPr="009D1ABF" w:rsidRDefault="009D1ABF" w:rsidP="009D1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0D2B66" w14:textId="77777777" w:rsidR="009D1ABF" w:rsidRPr="009D1ABF" w:rsidRDefault="009D1ABF" w:rsidP="009D1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46D586" w14:textId="77777777" w:rsidR="009D1ABF" w:rsidRPr="009D1ABF" w:rsidRDefault="009D1ABF" w:rsidP="009D1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7A5E0E" w14:textId="77777777" w:rsidR="009D1ABF" w:rsidRPr="009D1ABF" w:rsidRDefault="009D1ABF" w:rsidP="009D1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7719E7" w14:textId="77777777" w:rsidR="009D1ABF" w:rsidRPr="009D1ABF" w:rsidRDefault="009D1ABF" w:rsidP="009D1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296C18" w14:textId="77777777" w:rsidR="009D1ABF" w:rsidRPr="009D1ABF" w:rsidRDefault="009D1ABF" w:rsidP="009D1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24788A" w14:textId="77777777" w:rsidR="009D1ABF" w:rsidRPr="009D1ABF" w:rsidRDefault="009D1ABF" w:rsidP="009D1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30F2DE" w14:textId="77777777" w:rsidR="009D1ABF" w:rsidRPr="009D1ABF" w:rsidRDefault="009D1ABF" w:rsidP="009D1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AB0419" w14:textId="47F83DC1" w:rsidR="00B77D8F" w:rsidRPr="00B77D8F" w:rsidRDefault="009D1ABF" w:rsidP="00B77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_Hlk135942803"/>
      <w:r w:rsidRPr="00B77D8F">
        <w:rPr>
          <w:rFonts w:ascii="Times New Roman" w:hAnsi="Times New Roman"/>
          <w:b/>
          <w:sz w:val="24"/>
          <w:szCs w:val="24"/>
        </w:rPr>
        <w:t>Раздел № 1 «</w:t>
      </w:r>
      <w:r w:rsidR="00B77D8F" w:rsidRPr="00B77D8F">
        <w:rPr>
          <w:rFonts w:ascii="Times New Roman" w:hAnsi="Times New Roman"/>
          <w:b/>
          <w:sz w:val="24"/>
          <w:szCs w:val="24"/>
        </w:rPr>
        <w:t xml:space="preserve">Комплекс основных характеристик дополнительной </w:t>
      </w:r>
    </w:p>
    <w:p w14:paraId="28A12B88" w14:textId="6C79D720" w:rsidR="00B77D8F" w:rsidRPr="00B77D8F" w:rsidRDefault="00B77D8F" w:rsidP="00B77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D8F">
        <w:rPr>
          <w:rFonts w:ascii="Times New Roman" w:hAnsi="Times New Roman"/>
          <w:b/>
          <w:sz w:val="24"/>
          <w:szCs w:val="24"/>
        </w:rPr>
        <w:t>общеразвивающей программы</w:t>
      </w:r>
      <w:proofErr w:type="gramStart"/>
      <w:r w:rsidR="009D1ABF" w:rsidRPr="00B77D8F">
        <w:rPr>
          <w:rFonts w:ascii="Times New Roman" w:hAnsi="Times New Roman"/>
          <w:b/>
          <w:sz w:val="24"/>
          <w:szCs w:val="24"/>
        </w:rPr>
        <w:t>»</w:t>
      </w:r>
      <w:r w:rsidRPr="00B77D8F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14:paraId="53BC1D2D" w14:textId="0DBD0CCF" w:rsidR="00B77D8F" w:rsidRPr="00B77D8F" w:rsidRDefault="00B77D8F" w:rsidP="00B77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D8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258612D1" w14:textId="53F19AC0" w:rsidR="00FF4E2C" w:rsidRDefault="00FF4E2C" w:rsidP="00FC70A3">
      <w:pPr>
        <w:pStyle w:val="114"/>
        <w:tabs>
          <w:tab w:val="left" w:pos="0"/>
        </w:tabs>
        <w:ind w:left="0" w:right="-1" w:firstLine="709"/>
        <w:jc w:val="both"/>
        <w:rPr>
          <w:rFonts w:cs="Calibri"/>
          <w:b w:val="0"/>
          <w:bCs w:val="0"/>
          <w:i w:val="0"/>
          <w:iCs w:val="0"/>
          <w:color w:val="00000A"/>
          <w:sz w:val="24"/>
          <w:szCs w:val="24"/>
          <w:u w:val="none"/>
          <w:lang w:eastAsia="ru-RU"/>
        </w:rPr>
      </w:pPr>
      <w:bookmarkStart w:id="6" w:name="_TOC_250009"/>
      <w:bookmarkEnd w:id="5"/>
      <w:r w:rsidRPr="00FF4E2C">
        <w:rPr>
          <w:rFonts w:cs="Calibri"/>
          <w:b w:val="0"/>
          <w:bCs w:val="0"/>
          <w:i w:val="0"/>
          <w:iCs w:val="0"/>
          <w:color w:val="00000A"/>
          <w:sz w:val="24"/>
          <w:szCs w:val="24"/>
          <w:u w:val="none"/>
          <w:lang w:eastAsia="ru-RU"/>
        </w:rPr>
        <w:t>Музыка играет важную роль в жизни людей, а для детей и подростков песня становится первым кумиром и возможностью выразить себя, самоутвердится в обществе, привлечь к себе внимание. Песня – не только форма художественного отображения жизни, но и форма общения людей. Образовательная программа «</w:t>
      </w:r>
      <w:r w:rsidR="00C8367D">
        <w:rPr>
          <w:rFonts w:cs="Calibri"/>
          <w:b w:val="0"/>
          <w:bCs w:val="0"/>
          <w:i w:val="0"/>
          <w:iCs w:val="0"/>
          <w:color w:val="00000A"/>
          <w:sz w:val="24"/>
          <w:szCs w:val="24"/>
          <w:u w:val="none"/>
          <w:lang w:eastAsia="ru-RU"/>
        </w:rPr>
        <w:t>Музыкальная романтика</w:t>
      </w:r>
      <w:r w:rsidRPr="00FF4E2C">
        <w:rPr>
          <w:rFonts w:cs="Calibri"/>
          <w:b w:val="0"/>
          <w:bCs w:val="0"/>
          <w:i w:val="0"/>
          <w:iCs w:val="0"/>
          <w:color w:val="00000A"/>
          <w:sz w:val="24"/>
          <w:szCs w:val="24"/>
          <w:u w:val="none"/>
          <w:lang w:eastAsia="ru-RU"/>
        </w:rPr>
        <w:t xml:space="preserve">» музыкального объединения оставлена с целью приобщения обучающихся к основам мировой культуры, развития у детей музыкально-эстетического вкуса, воспитания в них нравственных чувств, познания истинных духовных ценностей. Программа позволяет организовать обучение по индивидуальному учебному плану, в том числе ускоренное обучение. В рамках программы допускается работа по индивидуальным образовательным маршрутам с одаренными детьми и детьми с ограниченными возможностями здоровья. Для обучающихся с ограниченными возможностями здоровья, детей-инвалидов образовательный процесс по программе реализуется с учетом особенностей психофизического развития указанных категорий обучающихся. </w:t>
      </w:r>
    </w:p>
    <w:p w14:paraId="73A98B37" w14:textId="07821C58" w:rsidR="00FC70A3" w:rsidRPr="00FC70A3" w:rsidRDefault="00FC70A3" w:rsidP="00FC70A3">
      <w:pPr>
        <w:pStyle w:val="114"/>
        <w:tabs>
          <w:tab w:val="left" w:pos="0"/>
        </w:tabs>
        <w:ind w:left="0" w:right="-1" w:firstLine="709"/>
        <w:jc w:val="both"/>
        <w:rPr>
          <w:bCs w:val="0"/>
          <w:i w:val="0"/>
          <w:sz w:val="24"/>
          <w:szCs w:val="24"/>
          <w:u w:val="none"/>
          <w:lang w:eastAsia="ru-RU"/>
        </w:rPr>
      </w:pPr>
      <w:r w:rsidRPr="00FC70A3">
        <w:rPr>
          <w:bCs w:val="0"/>
          <w:i w:val="0"/>
          <w:sz w:val="24"/>
          <w:szCs w:val="24"/>
          <w:u w:val="none"/>
          <w:lang w:eastAsia="ru-RU"/>
        </w:rPr>
        <w:t xml:space="preserve">Отличительные особенности </w:t>
      </w:r>
      <w:bookmarkEnd w:id="6"/>
      <w:r w:rsidRPr="00FC70A3">
        <w:rPr>
          <w:bCs w:val="0"/>
          <w:i w:val="0"/>
          <w:sz w:val="24"/>
          <w:szCs w:val="24"/>
          <w:u w:val="none"/>
          <w:lang w:eastAsia="ru-RU"/>
        </w:rPr>
        <w:t>программы</w:t>
      </w:r>
    </w:p>
    <w:p w14:paraId="138B0024" w14:textId="77777777" w:rsidR="0076759B" w:rsidRDefault="00FF4E2C" w:rsidP="00FC70A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7" w:name="_Hlk135942883"/>
      <w:r w:rsidRPr="00FF4E2C">
        <w:rPr>
          <w:rFonts w:ascii="Times New Roman" w:hAnsi="Times New Roman"/>
          <w:sz w:val="24"/>
          <w:szCs w:val="24"/>
        </w:rPr>
        <w:t xml:space="preserve"> «</w:t>
      </w:r>
      <w:r w:rsidR="0076759B">
        <w:rPr>
          <w:rFonts w:ascii="Times New Roman" w:hAnsi="Times New Roman"/>
          <w:sz w:val="24"/>
          <w:szCs w:val="24"/>
        </w:rPr>
        <w:t>Музыкальная</w:t>
      </w:r>
      <w:r w:rsidRPr="00FF4E2C">
        <w:rPr>
          <w:rFonts w:ascii="Times New Roman" w:hAnsi="Times New Roman"/>
          <w:sz w:val="24"/>
          <w:szCs w:val="24"/>
        </w:rPr>
        <w:t xml:space="preserve"> романтика» заключается в следующем: программа имеет интегрированный характер и основана на модульной технологии обучения, которая позволяет по мере необходимости варьировать образовательный процесс, конкретизировать и структурировать ее содержание, с учетом возрастных и индивидуальных особенностей воспитанников. А также предоставляет возможность для развития творческих способностей обучающихся. В образовательном процессе программы используются инновационные технологии: групповой деятельности, личностно- ориентированные на игровые технологии.</w:t>
      </w:r>
    </w:p>
    <w:p w14:paraId="2F0A8F52" w14:textId="2B8B2158" w:rsidR="00FC70A3" w:rsidRDefault="00FC70A3" w:rsidP="00FC70A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381C48">
        <w:rPr>
          <w:rFonts w:ascii="Times New Roman" w:eastAsia="Calibri" w:hAnsi="Times New Roman"/>
          <w:b/>
          <w:sz w:val="24"/>
          <w:szCs w:val="24"/>
        </w:rPr>
        <w:t>Направление программы</w:t>
      </w:r>
      <w:r>
        <w:rPr>
          <w:rFonts w:ascii="Times New Roman" w:eastAsia="Calibri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художественное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4328F882" w14:textId="77777777" w:rsidR="00FC70A3" w:rsidRPr="00FC70A3" w:rsidRDefault="00FC70A3" w:rsidP="00FC70A3">
      <w:pPr>
        <w:pStyle w:val="aff9"/>
        <w:tabs>
          <w:tab w:val="left" w:pos="0"/>
        </w:tabs>
        <w:spacing w:after="0"/>
        <w:ind w:right="-1" w:firstLine="709"/>
        <w:rPr>
          <w:rFonts w:ascii="Times New Roman" w:eastAsia="Calibri" w:hAnsi="Times New Roman"/>
        </w:rPr>
      </w:pPr>
      <w:r w:rsidRPr="00FC70A3">
        <w:rPr>
          <w:rFonts w:ascii="Times New Roman" w:eastAsia="Calibri" w:hAnsi="Times New Roman"/>
          <w:b/>
        </w:rPr>
        <w:t xml:space="preserve">Уровень - </w:t>
      </w:r>
      <w:r w:rsidRPr="00FC70A3">
        <w:rPr>
          <w:rFonts w:ascii="Times New Roman" w:eastAsia="Calibri" w:hAnsi="Times New Roman"/>
        </w:rPr>
        <w:t xml:space="preserve">стартовый. </w:t>
      </w:r>
    </w:p>
    <w:bookmarkEnd w:id="7"/>
    <w:p w14:paraId="1839E69E" w14:textId="1300FEC3" w:rsidR="0076759B" w:rsidRPr="0076759B" w:rsidRDefault="00FC70A3" w:rsidP="0076759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4E30C0">
        <w:rPr>
          <w:rFonts w:ascii="Times New Roman" w:eastAsia="Calibri" w:hAnsi="Times New Roman"/>
          <w:b/>
          <w:sz w:val="24"/>
          <w:szCs w:val="24"/>
        </w:rPr>
        <w:t>Актуальность</w:t>
      </w:r>
      <w:bookmarkStart w:id="8" w:name="_Hlk135943033"/>
      <w:r w:rsidR="0076759B" w:rsidRPr="0076759B">
        <w:rPr>
          <w:rFonts w:ascii="Times New Roman" w:eastAsia="Calibri" w:hAnsi="Times New Roman"/>
          <w:sz w:val="24"/>
          <w:szCs w:val="24"/>
        </w:rPr>
        <w:t>. Наблюдая за детьми в МБОУ, я заметил, что у детей недостаточно сформирована музыкальная культура, дети замкнуты, двигательная и вокальная активность слабая. Поэтому, появилась актуальная необходимость в разработке дополнительной программы, которая поможет в работе с детьми, нуждающимися в дополнительном развитии вокально-творческих способностей.</w:t>
      </w:r>
    </w:p>
    <w:p w14:paraId="005105CE" w14:textId="77777777" w:rsidR="0076759B" w:rsidRPr="0076759B" w:rsidRDefault="0076759B" w:rsidP="0076759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76759B">
        <w:rPr>
          <w:rFonts w:ascii="Times New Roman" w:eastAsia="Calibri" w:hAnsi="Times New Roman"/>
          <w:sz w:val="24"/>
          <w:szCs w:val="24"/>
        </w:rPr>
        <w:t>Данная программа направлена на развитие у воспитанников ДОУ вокальных данных, творческих способностей, исполнительского мастерства, обеспечивает укрепление физического, психического и психологического здоровья, развитие чувства патриотизма и любви к русской эстраде.</w:t>
      </w:r>
    </w:p>
    <w:p w14:paraId="4358E63D" w14:textId="3C9438B7" w:rsidR="00FC70A3" w:rsidRDefault="0076759B" w:rsidP="0076759B">
      <w:pPr>
        <w:tabs>
          <w:tab w:val="left" w:pos="0"/>
        </w:tabs>
        <w:spacing w:after="0" w:line="240" w:lineRule="auto"/>
        <w:ind w:right="-1" w:firstLine="709"/>
        <w:jc w:val="both"/>
      </w:pPr>
      <w:r w:rsidRPr="0076759B">
        <w:rPr>
          <w:rFonts w:ascii="Times New Roman" w:eastAsia="Calibri" w:hAnsi="Times New Roman"/>
          <w:sz w:val="24"/>
          <w:szCs w:val="24"/>
        </w:rPr>
        <w:t xml:space="preserve"> Пение является весьма действенным методом эстетического воспитания. В процессе изучения вокала (в том числе эстрадного) воспитанники осваивают основы вокального исполнительства, развивают художественный вкус, расширяют кругозор, познают основы актерского мастерства. Программа дополнительного образования детей кружка «</w:t>
      </w:r>
      <w:r>
        <w:rPr>
          <w:rFonts w:ascii="Times New Roman" w:eastAsia="Calibri" w:hAnsi="Times New Roman"/>
          <w:sz w:val="24"/>
          <w:szCs w:val="24"/>
        </w:rPr>
        <w:t>Музыкальная романтика</w:t>
      </w:r>
      <w:r w:rsidRPr="0076759B">
        <w:rPr>
          <w:rFonts w:ascii="Times New Roman" w:eastAsia="Calibri" w:hAnsi="Times New Roman"/>
          <w:sz w:val="24"/>
          <w:szCs w:val="24"/>
        </w:rPr>
        <w:t>», направленная на духовное развитие воспитанников.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FC70A3">
        <w:rPr>
          <w:rFonts w:ascii="Times New Roman" w:hAnsi="Times New Roman"/>
          <w:sz w:val="24"/>
          <w:szCs w:val="24"/>
        </w:rPr>
        <w:lastRenderedPageBreak/>
        <w:t xml:space="preserve">Дополнительная общеобразовательная общеразвивающая программа </w:t>
      </w:r>
      <w:r w:rsidR="00FC70A3" w:rsidRPr="00BD6EF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Музыкальная романтика</w:t>
      </w:r>
      <w:r w:rsidR="00FC70A3">
        <w:rPr>
          <w:rFonts w:ascii="Times New Roman" w:hAnsi="Times New Roman"/>
          <w:sz w:val="24"/>
          <w:szCs w:val="24"/>
        </w:rPr>
        <w:t>»</w:t>
      </w:r>
      <w:r w:rsidR="00FC70A3" w:rsidRPr="00BD6EF5">
        <w:rPr>
          <w:rFonts w:ascii="Times New Roman" w:hAnsi="Times New Roman"/>
          <w:sz w:val="24"/>
          <w:szCs w:val="24"/>
        </w:rPr>
        <w:t xml:space="preserve"> разработана </w:t>
      </w:r>
      <w:r w:rsidR="00FC70A3">
        <w:rPr>
          <w:rFonts w:ascii="Times New Roman" w:hAnsi="Times New Roman"/>
          <w:sz w:val="24"/>
          <w:szCs w:val="24"/>
        </w:rPr>
        <w:t>в соответствии со</w:t>
      </w:r>
      <w:r w:rsidR="00FC70A3" w:rsidRPr="00BD6EF5">
        <w:rPr>
          <w:rFonts w:ascii="Times New Roman" w:hAnsi="Times New Roman"/>
          <w:sz w:val="24"/>
          <w:szCs w:val="24"/>
        </w:rPr>
        <w:t xml:space="preserve"> </w:t>
      </w:r>
      <w:r w:rsidR="00FC70A3">
        <w:rPr>
          <w:rFonts w:ascii="Times New Roman" w:hAnsi="Times New Roman"/>
          <w:sz w:val="24"/>
          <w:szCs w:val="24"/>
        </w:rPr>
        <w:t>следующими нормативно – правовыми документами:</w:t>
      </w:r>
    </w:p>
    <w:bookmarkEnd w:id="8"/>
    <w:p w14:paraId="4485833C" w14:textId="77777777" w:rsidR="005D4792" w:rsidRPr="009D1ABF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ABF">
        <w:rPr>
          <w:rFonts w:ascii="Times New Roman" w:hAnsi="Times New Roman"/>
          <w:sz w:val="24"/>
          <w:szCs w:val="24"/>
        </w:rPr>
        <w:t xml:space="preserve">- Федеральным Законом «Об образовании в Российской Федерации» № 273-ФЗ от 29 декабря 2012 года (с изм. и доп., вступ. в силу с 01.01.2021); </w:t>
      </w:r>
    </w:p>
    <w:p w14:paraId="51085CCD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Федеральным Законом «О внесении изменений в Федеральный закон «Об основных гарантиях прав ребенка в Российской Федерации» от 18.04.2018 г. №85-ФЗ;</w:t>
      </w:r>
    </w:p>
    <w:p w14:paraId="48DD13AB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Стратегией развития воспитания в Российской Федерации на период до 2025 года (утвержденной распоряжением Правительства Российской Федерации от 29 мая 2015 г. №996-р);</w:t>
      </w:r>
    </w:p>
    <w:p w14:paraId="64484FE0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Концепцией развития дополнительного образования детей (утвержденной распоряжением Правительства РФ от 04.09.2014 г. №1726-р);</w:t>
      </w:r>
    </w:p>
    <w:p w14:paraId="452D2C86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Письмом Минобрнауки РФ «О направлении рекомендаций» (вместе с методическими рекомендациями по проектированию дополнительных общеразвивающих программ) (от 18.11.2015 г. № 09-3564);</w:t>
      </w:r>
    </w:p>
    <w:p w14:paraId="7111FCF3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Приказом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5A21E22C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Приказом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N 196 от 9.11.2018;</w:t>
      </w:r>
    </w:p>
    <w:p w14:paraId="60EEA167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Письмом Министерства просвещения РФ от 19.03.2020 № ГД-39/04 «О направлении методических рекомендаций» 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3DB2CA14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Постановлением Главного государственного санитарного врача РФ от 28. 09. 2020 г. № 28 «Об утверждении санитарно-эпидемиологических правил СП 2.4. 3648-20 «Санитарно-эпидемиологические требования к организациям воспитания и обучения, отдыха и оздоровления детей и молодежи» (Зарегистрирован 18.12.2020 № 61573);</w:t>
      </w:r>
    </w:p>
    <w:p w14:paraId="0EFF3D0E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 xml:space="preserve">- Постановлением Главного государственного санитарного врача РФ от 30 июня 2020 г. № 16 «Об утверждении санитарно-эпидемиологических правил СП 3.1.3598-20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 19)»; </w:t>
      </w:r>
    </w:p>
    <w:p w14:paraId="70D6091E" w14:textId="77777777" w:rsidR="00280303" w:rsidRPr="00FC70A3" w:rsidRDefault="00280303" w:rsidP="00280303">
      <w:pPr>
        <w:pStyle w:val="Default"/>
        <w:ind w:firstLine="709"/>
        <w:jc w:val="both"/>
        <w:rPr>
          <w:rFonts w:eastAsia="Calibri" w:cs="Calibri"/>
          <w:color w:val="00000A"/>
          <w:lang w:eastAsia="ru-RU"/>
        </w:rPr>
      </w:pPr>
      <w:r w:rsidRPr="00FC70A3">
        <w:rPr>
          <w:rFonts w:eastAsia="Calibri" w:cs="Calibri"/>
          <w:color w:val="00000A"/>
          <w:lang w:eastAsia="ru-RU"/>
        </w:rPr>
        <w:t xml:space="preserve">-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14:paraId="5E28A53B" w14:textId="1344CD2C" w:rsidR="00280303" w:rsidRPr="00FC70A3" w:rsidRDefault="00280303" w:rsidP="00280303">
      <w:pPr>
        <w:pStyle w:val="Default"/>
        <w:ind w:firstLine="709"/>
        <w:jc w:val="both"/>
        <w:rPr>
          <w:rFonts w:eastAsia="Calibri" w:cs="Calibri"/>
          <w:color w:val="00000A"/>
          <w:lang w:eastAsia="ru-RU"/>
        </w:rPr>
      </w:pPr>
      <w:bookmarkStart w:id="9" w:name="_Hlk135943095"/>
      <w:r w:rsidRPr="00FC70A3">
        <w:rPr>
          <w:rFonts w:eastAsia="Calibri" w:cs="Calibri"/>
          <w:color w:val="00000A"/>
          <w:lang w:eastAsia="ru-RU"/>
        </w:rPr>
        <w:t>- Устав муниципального бюджетного учреждения дополнительного образования</w:t>
      </w:r>
      <w:r w:rsidR="005B1CEA">
        <w:rPr>
          <w:rFonts w:eastAsia="Calibri" w:cs="Calibri"/>
          <w:color w:val="00000A"/>
          <w:lang w:eastAsia="ru-RU"/>
        </w:rPr>
        <w:t xml:space="preserve"> детского оздоровительно-образовательного (профильного) центра</w:t>
      </w:r>
      <w:r w:rsidRPr="00FC70A3">
        <w:rPr>
          <w:rFonts w:eastAsia="Calibri" w:cs="Calibri"/>
          <w:color w:val="00000A"/>
          <w:lang w:eastAsia="ru-RU"/>
        </w:rPr>
        <w:t xml:space="preserve"> «</w:t>
      </w:r>
      <w:r w:rsidR="005B1CEA">
        <w:rPr>
          <w:rFonts w:eastAsia="Calibri" w:cs="Calibri"/>
          <w:color w:val="00000A"/>
          <w:lang w:eastAsia="ru-RU"/>
        </w:rPr>
        <w:t>Гренада</w:t>
      </w:r>
      <w:r w:rsidRPr="00FC70A3">
        <w:rPr>
          <w:rFonts w:eastAsia="Calibri" w:cs="Calibri"/>
          <w:color w:val="00000A"/>
          <w:lang w:eastAsia="ru-RU"/>
        </w:rPr>
        <w:t xml:space="preserve">» города Невинномысска (утвержден приказом </w:t>
      </w:r>
      <w:r w:rsidR="005B1CEA">
        <w:rPr>
          <w:rFonts w:eastAsia="Calibri" w:cs="Calibri"/>
          <w:color w:val="00000A"/>
          <w:lang w:eastAsia="ru-RU"/>
        </w:rPr>
        <w:t>_________</w:t>
      </w:r>
      <w:r w:rsidRPr="00FC70A3">
        <w:rPr>
          <w:rFonts w:eastAsia="Calibri" w:cs="Calibri"/>
          <w:color w:val="00000A"/>
          <w:lang w:eastAsia="ru-RU"/>
        </w:rPr>
        <w:t xml:space="preserve">, от </w:t>
      </w:r>
      <w:r w:rsidR="005B1CEA">
        <w:rPr>
          <w:rFonts w:eastAsia="Calibri" w:cs="Calibri"/>
          <w:color w:val="00000A"/>
          <w:lang w:eastAsia="ru-RU"/>
        </w:rPr>
        <w:t>______________</w:t>
      </w:r>
      <w:r w:rsidRPr="00FC70A3">
        <w:rPr>
          <w:rFonts w:eastAsia="Calibri" w:cs="Calibri"/>
          <w:color w:val="00000A"/>
          <w:lang w:eastAsia="ru-RU"/>
        </w:rPr>
        <w:t xml:space="preserve"> г.).</w:t>
      </w:r>
      <w:r w:rsidR="005B1CEA">
        <w:rPr>
          <w:rFonts w:eastAsia="Calibri" w:cs="Calibri"/>
          <w:color w:val="00000A"/>
          <w:lang w:eastAsia="ru-RU"/>
        </w:rPr>
        <w:t xml:space="preserve"> </w:t>
      </w:r>
    </w:p>
    <w:p w14:paraId="49A6520E" w14:textId="67F55A81" w:rsidR="005D4792" w:rsidRPr="00FC70A3" w:rsidRDefault="00DB135E" w:rsidP="00280303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bookmarkStart w:id="10" w:name="_Hlk135943194"/>
      <w:bookmarkEnd w:id="9"/>
      <w:r w:rsidRPr="00FC70A3">
        <w:rPr>
          <w:rFonts w:ascii="Times New Roman" w:eastAsia="Calibri" w:hAnsi="Times New Roman"/>
          <w:b/>
          <w:sz w:val="24"/>
          <w:szCs w:val="24"/>
        </w:rPr>
        <w:t>Адресат программы</w:t>
      </w:r>
    </w:p>
    <w:p w14:paraId="0CA6BD61" w14:textId="08CA711A" w:rsidR="005D4792" w:rsidRPr="00FC70A3" w:rsidRDefault="00DB135E" w:rsidP="00DF197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Дополнительная общеобразовательная общеразвивающая программа «</w:t>
      </w:r>
      <w:r w:rsidR="00C8367D">
        <w:rPr>
          <w:rFonts w:ascii="Times New Roman" w:eastAsia="Calibri" w:hAnsi="Times New Roman"/>
          <w:sz w:val="24"/>
          <w:szCs w:val="24"/>
        </w:rPr>
        <w:t>Музыкальная романтика</w:t>
      </w:r>
      <w:r w:rsidRPr="00FC70A3">
        <w:rPr>
          <w:rFonts w:ascii="Times New Roman" w:eastAsia="Calibri" w:hAnsi="Times New Roman"/>
          <w:sz w:val="24"/>
          <w:szCs w:val="24"/>
        </w:rPr>
        <w:t xml:space="preserve">» адресована учащимся </w:t>
      </w:r>
      <w:r w:rsidR="00860B06">
        <w:rPr>
          <w:rFonts w:ascii="Times New Roman" w:eastAsia="Calibri" w:hAnsi="Times New Roman"/>
          <w:sz w:val="24"/>
          <w:szCs w:val="24"/>
        </w:rPr>
        <w:t>6,5</w:t>
      </w:r>
      <w:r w:rsidR="00280303" w:rsidRPr="00FC70A3">
        <w:rPr>
          <w:rFonts w:ascii="Times New Roman" w:eastAsia="Calibri" w:hAnsi="Times New Roman"/>
          <w:sz w:val="24"/>
          <w:szCs w:val="24"/>
        </w:rPr>
        <w:t>-12</w:t>
      </w:r>
      <w:r w:rsidRPr="00FC70A3">
        <w:rPr>
          <w:rFonts w:ascii="Times New Roman" w:eastAsia="Calibri" w:hAnsi="Times New Roman"/>
          <w:sz w:val="24"/>
          <w:szCs w:val="24"/>
        </w:rPr>
        <w:t xml:space="preserve"> лет. Программа позволяет работать как с учащимися, имеющими первоначальн</w:t>
      </w:r>
      <w:r w:rsidR="00C8367D">
        <w:rPr>
          <w:rFonts w:ascii="Times New Roman" w:eastAsia="Calibri" w:hAnsi="Times New Roman"/>
          <w:sz w:val="24"/>
          <w:szCs w:val="24"/>
        </w:rPr>
        <w:t>ые вокальные навыки</w:t>
      </w:r>
      <w:r w:rsidRPr="00FC70A3">
        <w:rPr>
          <w:rFonts w:ascii="Times New Roman" w:eastAsia="Calibri" w:hAnsi="Times New Roman"/>
          <w:sz w:val="24"/>
          <w:szCs w:val="24"/>
        </w:rPr>
        <w:t xml:space="preserve">, так и с учащимися, не имеющих </w:t>
      </w:r>
      <w:r w:rsidR="00C8367D">
        <w:rPr>
          <w:rFonts w:ascii="Times New Roman" w:eastAsia="Calibri" w:hAnsi="Times New Roman"/>
          <w:sz w:val="24"/>
          <w:szCs w:val="24"/>
        </w:rPr>
        <w:t>таких</w:t>
      </w:r>
      <w:r w:rsidR="00280303" w:rsidRPr="00FC70A3">
        <w:rPr>
          <w:rFonts w:ascii="Times New Roman" w:eastAsia="Calibri" w:hAnsi="Times New Roman"/>
          <w:sz w:val="24"/>
          <w:szCs w:val="24"/>
        </w:rPr>
        <w:t>.</w:t>
      </w:r>
      <w:r w:rsidRPr="00FC70A3">
        <w:rPr>
          <w:rFonts w:ascii="Times New Roman" w:eastAsia="Calibri" w:hAnsi="Times New Roman"/>
          <w:sz w:val="24"/>
          <w:szCs w:val="24"/>
        </w:rPr>
        <w:t xml:space="preserve"> Занятия проводятся в групповой форме, число </w:t>
      </w:r>
      <w:r w:rsidR="00FF60E9" w:rsidRPr="00FC70A3">
        <w:rPr>
          <w:rFonts w:ascii="Times New Roman" w:eastAsia="Calibri" w:hAnsi="Times New Roman"/>
          <w:sz w:val="24"/>
          <w:szCs w:val="24"/>
        </w:rPr>
        <w:t xml:space="preserve">обучающихся </w:t>
      </w:r>
      <w:r w:rsidRPr="00FC70A3">
        <w:rPr>
          <w:rFonts w:ascii="Times New Roman" w:eastAsia="Calibri" w:hAnsi="Times New Roman"/>
          <w:sz w:val="24"/>
          <w:szCs w:val="24"/>
        </w:rPr>
        <w:t>объединении 12-15человек.</w:t>
      </w:r>
    </w:p>
    <w:bookmarkEnd w:id="10"/>
    <w:p w14:paraId="39CAD678" w14:textId="77777777" w:rsidR="0076759B" w:rsidRDefault="0076759B" w:rsidP="00DF197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4028F585" w14:textId="77777777" w:rsidR="005D4792" w:rsidRPr="00717EBE" w:rsidRDefault="00DB135E" w:rsidP="00717EBE">
      <w:pPr>
        <w:widowControl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bookmarkStart w:id="11" w:name="_Hlk135943289"/>
      <w:r w:rsidRPr="00717EBE">
        <w:rPr>
          <w:rFonts w:ascii="Times New Roman" w:eastAsia="Calibri" w:hAnsi="Times New Roman"/>
          <w:b/>
          <w:sz w:val="24"/>
          <w:szCs w:val="24"/>
        </w:rPr>
        <w:lastRenderedPageBreak/>
        <w:t>Объем и срок освоения программы</w:t>
      </w:r>
    </w:p>
    <w:bookmarkEnd w:id="11"/>
    <w:p w14:paraId="7E5FD344" w14:textId="72F9B9A4" w:rsidR="005D4792" w:rsidRPr="00FC70A3" w:rsidRDefault="00953D67" w:rsidP="00717EBE">
      <w:pPr>
        <w:widowControl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 xml:space="preserve">Объем программы составляет </w:t>
      </w:r>
      <w:r w:rsidR="00380346">
        <w:rPr>
          <w:rFonts w:ascii="Times New Roman" w:eastAsia="Calibri" w:hAnsi="Times New Roman"/>
          <w:sz w:val="24"/>
          <w:szCs w:val="24"/>
        </w:rPr>
        <w:t>9</w:t>
      </w:r>
      <w:r w:rsidR="00FF60E9" w:rsidRPr="00FC70A3">
        <w:rPr>
          <w:rFonts w:ascii="Times New Roman" w:eastAsia="Calibri" w:hAnsi="Times New Roman"/>
          <w:sz w:val="24"/>
          <w:szCs w:val="24"/>
        </w:rPr>
        <w:t xml:space="preserve"> час</w:t>
      </w:r>
      <w:r w:rsidR="00380346">
        <w:rPr>
          <w:rFonts w:ascii="Times New Roman" w:eastAsia="Calibri" w:hAnsi="Times New Roman"/>
          <w:sz w:val="24"/>
          <w:szCs w:val="24"/>
        </w:rPr>
        <w:t>ов</w:t>
      </w:r>
      <w:r w:rsidR="00717EBE">
        <w:rPr>
          <w:rFonts w:ascii="Times New Roman" w:eastAsia="Calibri" w:hAnsi="Times New Roman"/>
          <w:sz w:val="24"/>
          <w:szCs w:val="24"/>
        </w:rPr>
        <w:t xml:space="preserve">, </w:t>
      </w:r>
      <w:r w:rsidR="00860B06">
        <w:rPr>
          <w:rFonts w:ascii="Times New Roman" w:eastAsia="Calibri" w:hAnsi="Times New Roman"/>
          <w:sz w:val="24"/>
          <w:szCs w:val="24"/>
        </w:rPr>
        <w:t>3</w:t>
      </w:r>
      <w:r w:rsidR="00717EBE">
        <w:rPr>
          <w:rFonts w:ascii="Times New Roman" w:eastAsia="Calibri" w:hAnsi="Times New Roman"/>
          <w:sz w:val="24"/>
          <w:szCs w:val="24"/>
        </w:rPr>
        <w:t xml:space="preserve"> занятия в неделю по </w:t>
      </w:r>
      <w:r w:rsidR="00860B06">
        <w:rPr>
          <w:rFonts w:ascii="Times New Roman" w:eastAsia="Calibri" w:hAnsi="Times New Roman"/>
          <w:sz w:val="24"/>
          <w:szCs w:val="24"/>
        </w:rPr>
        <w:t>1</w:t>
      </w:r>
      <w:r w:rsidR="00717EBE">
        <w:rPr>
          <w:rFonts w:ascii="Times New Roman" w:eastAsia="Calibri" w:hAnsi="Times New Roman"/>
          <w:sz w:val="24"/>
          <w:szCs w:val="24"/>
        </w:rPr>
        <w:t xml:space="preserve"> часа.</w:t>
      </w:r>
      <w:r w:rsidRPr="00FC70A3">
        <w:rPr>
          <w:rFonts w:ascii="Times New Roman" w:eastAsia="Calibri" w:hAnsi="Times New Roman"/>
          <w:sz w:val="24"/>
          <w:szCs w:val="24"/>
        </w:rPr>
        <w:t xml:space="preserve"> Срок освоения - </w:t>
      </w:r>
      <w:r w:rsidR="00DB135E" w:rsidRPr="00FC70A3">
        <w:rPr>
          <w:rFonts w:ascii="Times New Roman" w:eastAsia="Calibri" w:hAnsi="Times New Roman"/>
          <w:sz w:val="24"/>
          <w:szCs w:val="24"/>
        </w:rPr>
        <w:t xml:space="preserve">1 </w:t>
      </w:r>
      <w:bookmarkStart w:id="12" w:name="_Hlk135943339"/>
      <w:r w:rsidR="00860B06">
        <w:rPr>
          <w:rFonts w:ascii="Times New Roman" w:eastAsia="Calibri" w:hAnsi="Times New Roman"/>
          <w:sz w:val="24"/>
          <w:szCs w:val="24"/>
        </w:rPr>
        <w:t>лагерная смена (21 день)</w:t>
      </w:r>
      <w:r w:rsidR="00DB135E" w:rsidRPr="00FC70A3">
        <w:rPr>
          <w:rFonts w:ascii="Times New Roman" w:eastAsia="Calibri" w:hAnsi="Times New Roman"/>
          <w:sz w:val="24"/>
          <w:szCs w:val="24"/>
        </w:rPr>
        <w:t>.</w:t>
      </w:r>
    </w:p>
    <w:p w14:paraId="3D38E3BF" w14:textId="77777777" w:rsidR="005D4792" w:rsidRPr="00CC2395" w:rsidRDefault="00DB135E" w:rsidP="00717EBE">
      <w:pPr>
        <w:widowControl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CC2395">
        <w:rPr>
          <w:rFonts w:ascii="Times New Roman" w:eastAsia="Calibri" w:hAnsi="Times New Roman"/>
          <w:b/>
          <w:bCs/>
          <w:sz w:val="24"/>
          <w:szCs w:val="24"/>
        </w:rPr>
        <w:t>Формы обучения и виды занятий по программе</w:t>
      </w:r>
    </w:p>
    <w:p w14:paraId="4A85DC98" w14:textId="117B94AB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Форма обучения – очная (с применением средств электронного обучения и дистанционных образовательных технологий). Основной формой организации образовательной деятельности занятие. Используются следующие виды занятий</w:t>
      </w:r>
      <w:r w:rsidR="00953D67" w:rsidRPr="00FC70A3">
        <w:rPr>
          <w:rFonts w:ascii="Times New Roman" w:eastAsia="Calibri" w:hAnsi="Times New Roman"/>
          <w:sz w:val="24"/>
          <w:szCs w:val="24"/>
        </w:rPr>
        <w:t xml:space="preserve">: </w:t>
      </w:r>
      <w:r w:rsidRPr="00FC70A3">
        <w:rPr>
          <w:rFonts w:ascii="Times New Roman" w:eastAsia="Calibri" w:hAnsi="Times New Roman"/>
          <w:sz w:val="24"/>
          <w:szCs w:val="24"/>
        </w:rPr>
        <w:t>занятие, направленное на изучение и закрепление нового материала</w:t>
      </w:r>
      <w:r w:rsidR="00953D67" w:rsidRPr="00FC70A3">
        <w:rPr>
          <w:rFonts w:ascii="Times New Roman" w:eastAsia="Calibri" w:hAnsi="Times New Roman"/>
          <w:sz w:val="24"/>
          <w:szCs w:val="24"/>
        </w:rPr>
        <w:t xml:space="preserve">; </w:t>
      </w:r>
      <w:r w:rsidRPr="00FC70A3">
        <w:rPr>
          <w:rFonts w:ascii="Times New Roman" w:eastAsia="Calibri" w:hAnsi="Times New Roman"/>
          <w:sz w:val="24"/>
          <w:szCs w:val="24"/>
        </w:rPr>
        <w:t>комбинированное занятие, практическое занятие</w:t>
      </w:r>
      <w:r w:rsidR="00953D67" w:rsidRPr="00FC70A3">
        <w:rPr>
          <w:rFonts w:ascii="Times New Roman" w:eastAsia="Calibri" w:hAnsi="Times New Roman"/>
          <w:sz w:val="24"/>
          <w:szCs w:val="24"/>
        </w:rPr>
        <w:t xml:space="preserve">; </w:t>
      </w:r>
      <w:r w:rsidRPr="00FC70A3">
        <w:rPr>
          <w:rFonts w:ascii="Times New Roman" w:eastAsia="Calibri" w:hAnsi="Times New Roman"/>
          <w:sz w:val="24"/>
          <w:szCs w:val="24"/>
        </w:rPr>
        <w:t>занятие по обобщению и систематизации знаний</w:t>
      </w:r>
      <w:r w:rsidR="00953D67" w:rsidRPr="00FC70A3">
        <w:rPr>
          <w:rFonts w:ascii="Times New Roman" w:eastAsia="Calibri" w:hAnsi="Times New Roman"/>
          <w:sz w:val="24"/>
          <w:szCs w:val="24"/>
        </w:rPr>
        <w:t xml:space="preserve">; </w:t>
      </w:r>
      <w:r w:rsidR="002D76FC" w:rsidRPr="00FC70A3">
        <w:rPr>
          <w:rFonts w:ascii="Times New Roman" w:eastAsia="Calibri" w:hAnsi="Times New Roman"/>
          <w:sz w:val="24"/>
          <w:szCs w:val="24"/>
        </w:rPr>
        <w:t>занятие-</w:t>
      </w:r>
      <w:r w:rsidR="0076759B">
        <w:rPr>
          <w:rFonts w:ascii="Times New Roman" w:eastAsia="Calibri" w:hAnsi="Times New Roman"/>
          <w:sz w:val="24"/>
          <w:szCs w:val="24"/>
        </w:rPr>
        <w:t>прослушивание</w:t>
      </w:r>
      <w:r w:rsidR="002D76FC" w:rsidRPr="00FC70A3">
        <w:rPr>
          <w:rFonts w:ascii="Times New Roman" w:eastAsia="Calibri" w:hAnsi="Times New Roman"/>
          <w:sz w:val="24"/>
          <w:szCs w:val="24"/>
        </w:rPr>
        <w:t xml:space="preserve">, </w:t>
      </w:r>
      <w:r w:rsidRPr="00FC70A3">
        <w:rPr>
          <w:rFonts w:ascii="Times New Roman" w:eastAsia="Calibri" w:hAnsi="Times New Roman"/>
          <w:sz w:val="24"/>
          <w:szCs w:val="24"/>
        </w:rPr>
        <w:t xml:space="preserve">итоговое занятие. </w:t>
      </w:r>
    </w:p>
    <w:p w14:paraId="0C6C94A1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В образовательном процессе используются следующие формы деятельности учащихся на занятии – групповые, фронтальные и индивидуальные.</w:t>
      </w:r>
    </w:p>
    <w:bookmarkEnd w:id="12"/>
    <w:p w14:paraId="3C8E9D0F" w14:textId="77777777" w:rsidR="005D4792" w:rsidRPr="00717EBE" w:rsidRDefault="00DB135E" w:rsidP="00717EBE">
      <w:pPr>
        <w:widowControl w:val="0"/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717EBE">
        <w:rPr>
          <w:rFonts w:ascii="Times New Roman" w:eastAsia="Calibri" w:hAnsi="Times New Roman"/>
          <w:b/>
          <w:sz w:val="24"/>
          <w:szCs w:val="24"/>
        </w:rPr>
        <w:t>Цель и задачи программы</w:t>
      </w:r>
    </w:p>
    <w:p w14:paraId="14BF2213" w14:textId="77777777" w:rsidR="0076759B" w:rsidRDefault="0076759B" w:rsidP="00DF1970">
      <w:pPr>
        <w:widowControl w:val="0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13" w:name="_Hlk83854547"/>
      <w:bookmarkEnd w:id="13"/>
      <w:r w:rsidRPr="0076759B">
        <w:rPr>
          <w:rFonts w:ascii="Times New Roman" w:eastAsia="Calibri" w:hAnsi="Times New Roman"/>
          <w:sz w:val="24"/>
          <w:szCs w:val="24"/>
        </w:rPr>
        <w:t xml:space="preserve">Приобщение к культурному наследию России и родного края, развитие творческой личности ребенка, укрепление физического, психического и эмоционального здоровья детей с помощью обучения вокальному искусству </w:t>
      </w:r>
    </w:p>
    <w:p w14:paraId="26F85960" w14:textId="4B3393EF" w:rsidR="005D4792" w:rsidRPr="0076759B" w:rsidRDefault="00DB135E" w:rsidP="00DF1970">
      <w:pPr>
        <w:widowControl w:val="0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76759B">
        <w:rPr>
          <w:rFonts w:ascii="Times New Roman" w:eastAsia="Calibri" w:hAnsi="Times New Roman"/>
          <w:b/>
          <w:bCs/>
          <w:sz w:val="24"/>
          <w:szCs w:val="24"/>
        </w:rPr>
        <w:t>Задачи:</w:t>
      </w:r>
    </w:p>
    <w:p w14:paraId="042B7DD6" w14:textId="77777777" w:rsidR="0076759B" w:rsidRPr="00B6782B" w:rsidRDefault="0076759B" w:rsidP="0076759B">
      <w:pPr>
        <w:spacing w:after="0"/>
        <w:rPr>
          <w:rFonts w:ascii="Times New Roman" w:hAnsi="Times New Roman"/>
          <w:b/>
          <w:sz w:val="24"/>
          <w:szCs w:val="24"/>
        </w:rPr>
      </w:pPr>
      <w:bookmarkStart w:id="14" w:name="_Hlk84234359"/>
      <w:bookmarkEnd w:id="14"/>
      <w:r>
        <w:rPr>
          <w:rFonts w:ascii="Times New Roman" w:hAnsi="Times New Roman"/>
          <w:b/>
          <w:sz w:val="24"/>
          <w:szCs w:val="24"/>
        </w:rPr>
        <w:t>Воспитательные</w:t>
      </w:r>
      <w:r w:rsidRPr="00B6782B">
        <w:rPr>
          <w:rFonts w:ascii="Times New Roman" w:hAnsi="Times New Roman"/>
          <w:b/>
          <w:sz w:val="24"/>
          <w:szCs w:val="24"/>
        </w:rPr>
        <w:t>:</w:t>
      </w:r>
    </w:p>
    <w:p w14:paraId="1387266E" w14:textId="77777777" w:rsidR="0076759B" w:rsidRPr="00987BCC" w:rsidRDefault="0076759B" w:rsidP="0076759B">
      <w:pPr>
        <w:pStyle w:val="c31"/>
        <w:shd w:val="clear" w:color="auto" w:fill="FFFFFF"/>
        <w:spacing w:before="0" w:beforeAutospacing="0" w:after="0" w:afterAutospacing="0"/>
        <w:ind w:firstLine="38"/>
        <w:jc w:val="both"/>
        <w:rPr>
          <w:color w:val="000000"/>
        </w:rPr>
      </w:pPr>
      <w:r w:rsidRPr="00987BCC">
        <w:rPr>
          <w:color w:val="000000"/>
        </w:rPr>
        <w:t>1.</w:t>
      </w:r>
      <w:r>
        <w:rPr>
          <w:color w:val="000000"/>
        </w:rPr>
        <w:t xml:space="preserve"> П</w:t>
      </w:r>
      <w:r w:rsidRPr="00987BCC">
        <w:rPr>
          <w:color w:val="000000"/>
        </w:rPr>
        <w:t>оддерживать интерес к восприятию песен, содействовать эстетическому наслаждению при их слушании и исполнении;</w:t>
      </w:r>
    </w:p>
    <w:p w14:paraId="42D9F977" w14:textId="6B42C2FD" w:rsidR="0076759B" w:rsidRPr="00987BCC" w:rsidRDefault="0076759B" w:rsidP="0076759B">
      <w:pPr>
        <w:pStyle w:val="aff9"/>
        <w:shd w:val="clear" w:color="auto" w:fill="FFFFFF" w:themeFill="background1"/>
        <w:spacing w:before="90" w:after="90"/>
        <w:rPr>
          <w:rFonts w:ascii="Times New Roman" w:hAnsi="Times New Roman" w:cs="Times New Roman"/>
        </w:rPr>
      </w:pPr>
      <w:r w:rsidRPr="00987BCC">
        <w:rPr>
          <w:rFonts w:ascii="Times New Roman" w:hAnsi="Times New Roman" w:cs="Times New Roman"/>
          <w:color w:val="000000"/>
        </w:rPr>
        <w:t>2.  </w:t>
      </w:r>
      <w:r>
        <w:rPr>
          <w:rFonts w:ascii="Times New Roman" w:hAnsi="Times New Roman" w:cs="Times New Roman"/>
          <w:color w:val="000000"/>
        </w:rPr>
        <w:t>П</w:t>
      </w:r>
      <w:r w:rsidRPr="00987BCC">
        <w:rPr>
          <w:rFonts w:ascii="Times New Roman" w:hAnsi="Times New Roman" w:cs="Times New Roman"/>
          <w:color w:val="000000"/>
        </w:rPr>
        <w:t>обуждать к сопереживанию содержания песни, к эмоциональной отзывчивости; побуждать к песенному творчеству и самовыражению</w:t>
      </w:r>
      <w:r w:rsidRPr="00987BCC">
        <w:rPr>
          <w:rFonts w:ascii="Times New Roman" w:hAnsi="Times New Roman" w:cs="Times New Roman"/>
        </w:rPr>
        <w:t>.</w:t>
      </w:r>
    </w:p>
    <w:p w14:paraId="3F442A37" w14:textId="77777777" w:rsidR="0076759B" w:rsidRPr="00B6782B" w:rsidRDefault="0076759B" w:rsidP="007675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</w:t>
      </w:r>
      <w:r w:rsidRPr="00B6782B">
        <w:rPr>
          <w:rFonts w:ascii="Times New Roman" w:hAnsi="Times New Roman"/>
          <w:b/>
          <w:sz w:val="24"/>
          <w:szCs w:val="24"/>
        </w:rPr>
        <w:t xml:space="preserve">: </w:t>
      </w:r>
    </w:p>
    <w:p w14:paraId="35144D9B" w14:textId="5CE44583" w:rsidR="0076759B" w:rsidRPr="0076759B" w:rsidRDefault="0076759B" w:rsidP="002C44E7">
      <w:pPr>
        <w:pStyle w:val="afff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6759B">
        <w:rPr>
          <w:rFonts w:ascii="Times New Roman" w:hAnsi="Times New Roman"/>
          <w:sz w:val="24"/>
          <w:szCs w:val="24"/>
        </w:rPr>
        <w:t xml:space="preserve">Развивать способы певческих умений: правильную осанку, правильное </w:t>
      </w:r>
      <w:proofErr w:type="gramStart"/>
      <w:r w:rsidRPr="0076759B">
        <w:rPr>
          <w:rFonts w:ascii="Times New Roman" w:hAnsi="Times New Roman"/>
          <w:sz w:val="24"/>
          <w:szCs w:val="24"/>
        </w:rPr>
        <w:t xml:space="preserve">певческое </w:t>
      </w:r>
      <w:r w:rsidRPr="0076759B">
        <w:rPr>
          <w:rFonts w:ascii="Times New Roman" w:hAnsi="Times New Roman"/>
          <w:sz w:val="24"/>
          <w:szCs w:val="24"/>
        </w:rPr>
        <w:t>.</w:t>
      </w:r>
      <w:proofErr w:type="gramEnd"/>
      <w:r w:rsidRPr="0076759B">
        <w:rPr>
          <w:rFonts w:ascii="Times New Roman" w:hAnsi="Times New Roman"/>
          <w:sz w:val="24"/>
          <w:szCs w:val="24"/>
        </w:rPr>
        <w:t xml:space="preserve"> </w:t>
      </w:r>
      <w:r w:rsidRPr="0076759B">
        <w:rPr>
          <w:rFonts w:ascii="Times New Roman" w:hAnsi="Times New Roman"/>
          <w:sz w:val="24"/>
          <w:szCs w:val="24"/>
        </w:rPr>
        <w:t>дыхание, четкую дикцию и артикуляцию, чистое интонирование отдельных фраз, напевное и отрывистое пение, слаженность пения;</w:t>
      </w:r>
    </w:p>
    <w:p w14:paraId="66F2140A" w14:textId="77777777" w:rsidR="0076759B" w:rsidRPr="00B6782B" w:rsidRDefault="0076759B" w:rsidP="0076759B">
      <w:pPr>
        <w:spacing w:after="0"/>
        <w:rPr>
          <w:rFonts w:ascii="Times New Roman" w:hAnsi="Times New Roman"/>
          <w:b/>
          <w:sz w:val="24"/>
          <w:szCs w:val="24"/>
        </w:rPr>
      </w:pPr>
      <w:r w:rsidRPr="00B6782B">
        <w:rPr>
          <w:rFonts w:ascii="Times New Roman" w:hAnsi="Times New Roman"/>
          <w:b/>
          <w:sz w:val="24"/>
          <w:szCs w:val="24"/>
        </w:rPr>
        <w:t xml:space="preserve">Образовательные: </w:t>
      </w:r>
    </w:p>
    <w:p w14:paraId="54A8FA8A" w14:textId="77777777" w:rsidR="0076759B" w:rsidRPr="0076759B" w:rsidRDefault="0076759B" w:rsidP="002C44E7">
      <w:pPr>
        <w:pStyle w:val="afff"/>
        <w:numPr>
          <w:ilvl w:val="0"/>
          <w:numId w:val="10"/>
        </w:numPr>
        <w:tabs>
          <w:tab w:val="left" w:pos="284"/>
        </w:tabs>
        <w:suppressAutoHyphens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59B">
        <w:rPr>
          <w:rFonts w:ascii="Times New Roman" w:hAnsi="Times New Roman"/>
          <w:sz w:val="24"/>
          <w:szCs w:val="24"/>
        </w:rPr>
        <w:t xml:space="preserve">Формировать основы певческой, сценической и </w:t>
      </w:r>
      <w:proofErr w:type="spellStart"/>
      <w:r w:rsidRPr="0076759B">
        <w:rPr>
          <w:rFonts w:ascii="Times New Roman" w:hAnsi="Times New Roman"/>
          <w:sz w:val="24"/>
          <w:szCs w:val="24"/>
        </w:rPr>
        <w:t>общемузыкальной</w:t>
      </w:r>
      <w:proofErr w:type="spellEnd"/>
      <w:r w:rsidRPr="0076759B">
        <w:rPr>
          <w:rFonts w:ascii="Times New Roman" w:hAnsi="Times New Roman"/>
          <w:sz w:val="24"/>
          <w:szCs w:val="24"/>
        </w:rPr>
        <w:t xml:space="preserve"> культуры (умение правильно передавать мелодию естественным голосом, без напряжения, постепенно расширяя диапазон, петь выразительно, передавая характер, настроение, интонации песни, а также свое отношение к музыкальному образу, содержанию песни);</w:t>
      </w:r>
    </w:p>
    <w:p w14:paraId="760CCAF4" w14:textId="332C2EA7" w:rsidR="005D4792" w:rsidRPr="0076759B" w:rsidRDefault="00DB135E" w:rsidP="0076759B">
      <w:pPr>
        <w:pStyle w:val="afff"/>
        <w:tabs>
          <w:tab w:val="left" w:pos="284"/>
        </w:tabs>
        <w:suppressAutoHyphens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5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63D2F96F" w14:textId="77777777" w:rsidR="005D4792" w:rsidRPr="00717EBE" w:rsidRDefault="00DB135E" w:rsidP="001B785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EBE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64"/>
        <w:gridCol w:w="2875"/>
        <w:gridCol w:w="928"/>
        <w:gridCol w:w="1415"/>
        <w:gridCol w:w="1382"/>
        <w:gridCol w:w="2387"/>
      </w:tblGrid>
      <w:tr w:rsidR="005D4792" w:rsidRPr="00717EBE" w14:paraId="02953E1D" w14:textId="77777777" w:rsidTr="006A65B7">
        <w:trPr>
          <w:trHeight w:val="585"/>
          <w:jc w:val="center"/>
        </w:trPr>
        <w:tc>
          <w:tcPr>
            <w:tcW w:w="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B80ED6" w14:textId="77777777" w:rsidR="005D4792" w:rsidRPr="00717EBE" w:rsidRDefault="00DB135E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5" w:name="_Hlk55506306"/>
            <w:bookmarkEnd w:id="15"/>
            <w:r w:rsidRPr="0071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1DF6B7" w14:textId="77777777" w:rsidR="005D4792" w:rsidRPr="00717EBE" w:rsidRDefault="00DB135E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7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F8EB58D" w14:textId="77777777" w:rsidR="005D4792" w:rsidRPr="00717EBE" w:rsidRDefault="00DB135E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D7D1B7" w14:textId="77777777" w:rsidR="005D4792" w:rsidRPr="00717EBE" w:rsidRDefault="00DB135E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аттестации, контроля</w:t>
            </w:r>
          </w:p>
        </w:tc>
      </w:tr>
      <w:tr w:rsidR="005D4792" w:rsidRPr="00717EBE" w14:paraId="0349F697" w14:textId="77777777" w:rsidTr="006A65B7">
        <w:trPr>
          <w:trHeight w:val="375"/>
          <w:jc w:val="center"/>
        </w:trPr>
        <w:tc>
          <w:tcPr>
            <w:tcW w:w="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7C8FD7" w14:textId="77777777" w:rsidR="005D4792" w:rsidRPr="00717EBE" w:rsidRDefault="005D4792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A6F283" w14:textId="77777777" w:rsidR="005D4792" w:rsidRPr="00717EBE" w:rsidRDefault="005D4792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B28066" w14:textId="77777777" w:rsidR="005D4792" w:rsidRPr="00717EBE" w:rsidRDefault="00DB135E" w:rsidP="00717E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F4D027" w14:textId="77777777" w:rsidR="005D4792" w:rsidRPr="00717EBE" w:rsidRDefault="00D2526C" w:rsidP="00717E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EE22ED2" w14:textId="77777777" w:rsidR="005D4792" w:rsidRPr="00717EBE" w:rsidRDefault="00D2526C" w:rsidP="00717E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2B3981" w14:textId="77777777" w:rsidR="005D4792" w:rsidRPr="00717EBE" w:rsidRDefault="005D4792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C" w:rsidRPr="00717EBE" w14:paraId="0944B46D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85A179" w14:textId="54DA1FA4" w:rsidR="00D2526C" w:rsidRPr="00717EBE" w:rsidRDefault="00380346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327" w:rsidRPr="0071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14:paraId="6C9075A6" w14:textId="77777777" w:rsidR="00D2526C" w:rsidRPr="00717EBE" w:rsidRDefault="00D2526C" w:rsidP="00717E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6" w:name="_Hlk81944500"/>
            <w:bookmarkEnd w:id="16"/>
            <w:r w:rsidRPr="00717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  Введение образовательную деятельность </w:t>
            </w:r>
          </w:p>
          <w:p w14:paraId="7CFE5836" w14:textId="77777777" w:rsidR="00D2526C" w:rsidRPr="00717EBE" w:rsidRDefault="00D2526C" w:rsidP="00717E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B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Вводное занятие. Инструктаж по технике безопасности, гигиене, правилах внутреннего распорядка и поведения на занятиях.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48B1A03" w14:textId="413A63AF" w:rsidR="00D2526C" w:rsidRPr="00717EBE" w:rsidRDefault="00860B06" w:rsidP="008C1D1E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227A02B" w14:textId="28E1D810" w:rsidR="00D2526C" w:rsidRPr="00717EBE" w:rsidRDefault="008C1D1E" w:rsidP="008C1D1E">
            <w:pPr>
              <w:spacing w:after="15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5C88BAB" w14:textId="2BC10DCC" w:rsidR="00D2526C" w:rsidRPr="00717EBE" w:rsidRDefault="008C1D1E" w:rsidP="008C1D1E">
            <w:pPr>
              <w:spacing w:after="15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A2E554" w14:textId="77777777" w:rsidR="00D2526C" w:rsidRPr="00717EBE" w:rsidRDefault="00D2526C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</w:rPr>
              <w:t>опрос, анкетирование</w:t>
            </w:r>
          </w:p>
        </w:tc>
      </w:tr>
      <w:tr w:rsidR="008C1D1E" w:rsidRPr="00717EBE" w14:paraId="3E2DB2D7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60A4B3" w14:textId="03B1138A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14:paraId="7D59570E" w14:textId="77777777" w:rsidR="00587DDE" w:rsidRPr="00587DDE" w:rsidRDefault="008C1D1E" w:rsidP="00587D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717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  </w:t>
            </w:r>
            <w:bookmarkStart w:id="17" w:name="_Hlk136201918"/>
            <w:r w:rsidR="00587DDE" w:rsidRPr="00587D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Знакомство с основными вокально-хоровыми навыками </w:t>
            </w:r>
            <w:r w:rsidR="00587DDE" w:rsidRPr="00587DD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пения</w:t>
            </w:r>
            <w:bookmarkEnd w:id="17"/>
          </w:p>
          <w:p w14:paraId="717B50EB" w14:textId="77777777" w:rsidR="00587DDE" w:rsidRPr="00587DDE" w:rsidRDefault="00587DDE" w:rsidP="00587DDE">
            <w:pPr>
              <w:shd w:val="clear" w:color="auto" w:fill="FFFFFF"/>
              <w:suppressAutoHyphens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8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Звукообразование. Муз.</w:t>
            </w:r>
          </w:p>
          <w:p w14:paraId="58033E37" w14:textId="6C1D5DF8" w:rsidR="008C1D1E" w:rsidRPr="00587DDE" w:rsidRDefault="00587DDE" w:rsidP="00587DDE">
            <w:pPr>
              <w:shd w:val="clear" w:color="auto" w:fill="FFFFFF"/>
              <w:suppressAutoHyphens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8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штрихи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F76BA98" w14:textId="081A17B8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8E1214C" w14:textId="2E264C86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FC756C5" w14:textId="0C0C8ADC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58AE91" w14:textId="7777777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наблюдение, анализ продукта деятельности</w:t>
            </w:r>
          </w:p>
        </w:tc>
      </w:tr>
      <w:tr w:rsidR="008C1D1E" w:rsidRPr="00717EBE" w14:paraId="5A77E9E7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32A47D" w14:textId="35F91A08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3DD4D12" w14:textId="273D4DE5" w:rsidR="008C1D1E" w:rsidRPr="00717EBE" w:rsidRDefault="00587DDE" w:rsidP="00587DDE">
            <w:pPr>
              <w:rPr>
                <w:rFonts w:ascii="Times New Roman" w:hAnsi="Times New Roman"/>
                <w:sz w:val="24"/>
                <w:szCs w:val="24"/>
              </w:rPr>
            </w:pPr>
            <w:r w:rsidRPr="00587DD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Формирование правильных навыков дыхания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BE2502D" w14:textId="0E4744E9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42AC7BC" w14:textId="6F6DD81F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83D34AA" w14:textId="4AAB47C6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1A2E87" w14:textId="7777777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наблюдение, анализ продукта деятельности</w:t>
            </w:r>
          </w:p>
        </w:tc>
      </w:tr>
      <w:tr w:rsidR="008C1D1E" w:rsidRPr="00717EBE" w14:paraId="3F8DF5BB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4F3CA7" w14:textId="43D6B559" w:rsidR="008C1D1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5111106" w14:textId="2FD6C4F8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14:paraId="09B7ACF4" w14:textId="77777777" w:rsidR="00587DDE" w:rsidRPr="00587DDE" w:rsidRDefault="00587DDE" w:rsidP="00587DDE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87DD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Дикция и артикуляция</w:t>
            </w:r>
          </w:p>
          <w:p w14:paraId="7AC6D470" w14:textId="2CD1DA7D" w:rsidR="008C1D1E" w:rsidRPr="00717EBE" w:rsidRDefault="008C1D1E" w:rsidP="008C1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8D0D4E8" w14:textId="70265181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E84AAD0" w14:textId="55E18B81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299C1F0" w14:textId="667260C1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B1B587" w14:textId="7777777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наблюдение, анализ продукта деятельности</w:t>
            </w:r>
          </w:p>
        </w:tc>
      </w:tr>
      <w:tr w:rsidR="008C1D1E" w:rsidRPr="00717EBE" w14:paraId="613CFBDE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8C09CB" w14:textId="2A30C80B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14:paraId="4B4096E8" w14:textId="77777777" w:rsidR="00587DDE" w:rsidRPr="00587DDE" w:rsidRDefault="008C1D1E" w:rsidP="00587D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17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bookmarkStart w:id="18" w:name="_Hlk136202032"/>
            <w:r w:rsidR="00587DDE" w:rsidRPr="00587DDE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Музыкально-исполнительская работа</w:t>
            </w:r>
            <w:bookmarkEnd w:id="18"/>
          </w:p>
          <w:p w14:paraId="49609A05" w14:textId="18F24FE5" w:rsidR="008C1D1E" w:rsidRPr="00587DDE" w:rsidRDefault="00587DDE" w:rsidP="00587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DDE">
              <w:rPr>
                <w:rFonts w:ascii="Times New Roman" w:hAnsi="Times New Roman"/>
                <w:sz w:val="24"/>
                <w:szCs w:val="24"/>
              </w:rPr>
              <w:t>Ритм</w:t>
            </w:r>
          </w:p>
          <w:p w14:paraId="49855020" w14:textId="53CC8038" w:rsidR="008C1D1E" w:rsidRPr="00717EBE" w:rsidRDefault="008C1D1E" w:rsidP="00587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A5FAA4D" w14:textId="54D5EA17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3151B2C" w14:textId="3117C779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BC04099" w14:textId="1ECF4E1B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7B10B6" w14:textId="7777777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наблюдение, анализ продукта деятельности</w:t>
            </w:r>
          </w:p>
        </w:tc>
      </w:tr>
      <w:tr w:rsidR="008C1D1E" w:rsidRPr="00717EBE" w14:paraId="7B852E7A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97671C" w14:textId="7162B85F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14:paraId="7A5B99D9" w14:textId="5F87F0B4" w:rsidR="008C1D1E" w:rsidRPr="00587DDE" w:rsidRDefault="00587DDE" w:rsidP="00587DDE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87DD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Музыкально-сценическое движение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72A23A1" w14:textId="7D3AAC19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6A58C77" w14:textId="5ED8410C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80A74D0" w14:textId="3E70638F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30499E" w14:textId="5797CE04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наблюдение, анализ продукта деятельности</w:t>
            </w:r>
          </w:p>
        </w:tc>
      </w:tr>
      <w:tr w:rsidR="008C1D1E" w:rsidRPr="00717EBE" w14:paraId="2BEBFB1E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2DC86B" w14:textId="2B0E132B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14:paraId="52D851E0" w14:textId="77777777" w:rsidR="00587DDE" w:rsidRPr="00587DDE" w:rsidRDefault="00587DDE" w:rsidP="00587DDE">
            <w:pPr>
              <w:rPr>
                <w:rFonts w:ascii="Times New Roman" w:hAnsi="Times New Roman"/>
                <w:sz w:val="24"/>
                <w:szCs w:val="24"/>
              </w:rPr>
            </w:pPr>
            <w:r w:rsidRPr="00587DDE">
              <w:rPr>
                <w:rFonts w:ascii="Times New Roman" w:hAnsi="Times New Roman"/>
                <w:sz w:val="24"/>
                <w:szCs w:val="24"/>
              </w:rPr>
              <w:t>Работа над репертуаром</w:t>
            </w:r>
          </w:p>
          <w:p w14:paraId="036EA28B" w14:textId="4E4F4A0A" w:rsidR="008C1D1E" w:rsidRPr="00717EBE" w:rsidRDefault="008C1D1E" w:rsidP="008C1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65E50BD" w14:textId="4FE513AD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B4C3CE0" w14:textId="660844E3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6C82B87" w14:textId="633786D5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3A9ED3" w14:textId="066254FD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наблюдение, анализ продукта деятельности</w:t>
            </w:r>
          </w:p>
        </w:tc>
      </w:tr>
      <w:tr w:rsidR="008C1D1E" w:rsidRPr="00717EBE" w14:paraId="32EEF8D9" w14:textId="77777777" w:rsidTr="00587DD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0D680C" w14:textId="2BA1BE33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5D4609" w14:textId="73EA43FC" w:rsidR="008C1D1E" w:rsidRPr="00717EBE" w:rsidRDefault="00587DDE" w:rsidP="0058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деятельность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D54B185" w14:textId="256EDDF3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52B04AC" w14:textId="02168F3D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E5F0DA7" w14:textId="2C0E237A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9BB156" w14:textId="7777777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наблюдение, анализ продукта деятельности</w:t>
            </w:r>
          </w:p>
        </w:tc>
      </w:tr>
      <w:tr w:rsidR="008C1D1E" w:rsidRPr="00717EBE" w14:paraId="7D782AD4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FB6692" w14:textId="6596C915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D9AEF18" w14:textId="1C0A7102" w:rsidR="008C1D1E" w:rsidRPr="00717EBE" w:rsidRDefault="00F66FC0" w:rsidP="008C1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4. </w:t>
            </w:r>
            <w:hyperlink r:id="rId8" w:history="1">
              <w:r w:rsidR="008C1D1E" w:rsidRPr="00F66FC0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Итоговое</w:t>
              </w:r>
            </w:hyperlink>
            <w:r w:rsidR="008C1D1E" w:rsidRPr="00F66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занятие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BD32F87" w14:textId="48DC953C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FD336A4" w14:textId="36DABD07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4E4214D" w14:textId="0EA53608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DE33DC" w14:textId="7777777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</w:rPr>
              <w:t>Подведение итогов, выставка</w:t>
            </w:r>
          </w:p>
        </w:tc>
      </w:tr>
      <w:tr w:rsidR="008C1D1E" w:rsidRPr="00717EBE" w14:paraId="03F1DBFB" w14:textId="77777777" w:rsidTr="006A65B7">
        <w:trPr>
          <w:jc w:val="center"/>
        </w:trPr>
        <w:tc>
          <w:tcPr>
            <w:tcW w:w="34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0FF1CB" w14:textId="77777777" w:rsidR="008C1D1E" w:rsidRPr="00717EBE" w:rsidRDefault="008C1D1E" w:rsidP="008C1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BBA614" w14:textId="5FEF9A77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DF22FC" w14:textId="2F531D61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C4DEF98" w14:textId="7D6A6DF3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ED7016" w14:textId="7777777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0D372" w14:textId="77777777" w:rsidR="005D4792" w:rsidRPr="00717EBE" w:rsidRDefault="005D4792" w:rsidP="00717E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Hlk555063061"/>
      <w:bookmarkStart w:id="20" w:name="_Hlk55506372"/>
      <w:bookmarkEnd w:id="19"/>
      <w:bookmarkEnd w:id="20"/>
    </w:p>
    <w:p w14:paraId="7F0C9D25" w14:textId="77777777" w:rsidR="005D4792" w:rsidRPr="00717EBE" w:rsidRDefault="00DB135E" w:rsidP="00717E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EBE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плана</w:t>
      </w:r>
    </w:p>
    <w:p w14:paraId="21F58177" w14:textId="43869B58" w:rsidR="005D4792" w:rsidRPr="00717EBE" w:rsidRDefault="00F97EFC" w:rsidP="00717EBE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Раздеел</w:t>
      </w:r>
      <w:proofErr w:type="spellEnd"/>
      <w:r w:rsidR="00DB135E" w:rsidRPr="00717E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1. Вводное занятие</w:t>
      </w:r>
      <w:r w:rsidR="00221BBD" w:rsidRPr="00717EB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«Введение в образовательную программу»</w:t>
      </w:r>
    </w:p>
    <w:p w14:paraId="627470CB" w14:textId="77777777" w:rsidR="000B4B9C" w:rsidRPr="00717EBE" w:rsidRDefault="00DB135E" w:rsidP="00717EBE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1D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Теория.</w:t>
      </w:r>
      <w:r w:rsidRPr="00717E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4B9C" w:rsidRPr="00717EBE">
        <w:rPr>
          <w:rFonts w:ascii="Times New Roman" w:eastAsia="Calibri" w:hAnsi="Times New Roman" w:cs="Times New Roman"/>
          <w:sz w:val="24"/>
          <w:szCs w:val="24"/>
          <w:lang w:eastAsia="en-US"/>
        </w:rPr>
        <w:t>Введение в образовательную программу: ц</w:t>
      </w:r>
      <w:r w:rsidRPr="00717EBE">
        <w:rPr>
          <w:rFonts w:ascii="Times New Roman" w:eastAsia="Calibri" w:hAnsi="Times New Roman" w:cs="Times New Roman"/>
          <w:sz w:val="24"/>
          <w:szCs w:val="24"/>
          <w:lang w:eastAsia="en-US"/>
        </w:rPr>
        <w:t>ел</w:t>
      </w:r>
      <w:r w:rsidR="000B4B9C" w:rsidRPr="00717E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ь, </w:t>
      </w:r>
      <w:r w:rsidRPr="00717EBE">
        <w:rPr>
          <w:rFonts w:ascii="Times New Roman" w:eastAsia="Calibri" w:hAnsi="Times New Roman" w:cs="Times New Roman"/>
          <w:sz w:val="24"/>
          <w:szCs w:val="24"/>
          <w:lang w:eastAsia="en-US"/>
        </w:rPr>
        <w:t>задачи</w:t>
      </w:r>
      <w:r w:rsidR="000B4B9C" w:rsidRPr="00717EBE">
        <w:rPr>
          <w:rFonts w:ascii="Times New Roman" w:eastAsia="Calibri" w:hAnsi="Times New Roman" w:cs="Times New Roman"/>
          <w:sz w:val="24"/>
          <w:szCs w:val="24"/>
          <w:lang w:eastAsia="en-US"/>
        </w:rPr>
        <w:t>, содержание</w:t>
      </w:r>
      <w:r w:rsidRPr="00717E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программы. Правила и техника безопасности на занятиях. </w:t>
      </w:r>
    </w:p>
    <w:p w14:paraId="28180F4A" w14:textId="77777777" w:rsidR="00F067B8" w:rsidRPr="00717EBE" w:rsidRDefault="00F067B8" w:rsidP="00717EBE">
      <w:pPr>
        <w:pStyle w:val="afb"/>
        <w:spacing w:after="0" w:line="240" w:lineRule="auto"/>
        <w:ind w:right="446" w:firstLine="709"/>
        <w:jc w:val="both"/>
        <w:rPr>
          <w:rFonts w:ascii="Times New Roman" w:hAnsi="Times New Roman"/>
          <w:sz w:val="24"/>
          <w:szCs w:val="24"/>
        </w:rPr>
      </w:pPr>
      <w:r w:rsidRPr="00717EBE">
        <w:rPr>
          <w:rFonts w:ascii="Times New Roman" w:hAnsi="Times New Roman"/>
          <w:sz w:val="24"/>
          <w:szCs w:val="24"/>
        </w:rPr>
        <w:t>Расписание занятий, техника безопасности при работе в объединении.</w:t>
      </w:r>
      <w:r w:rsidRPr="00717E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7EBE">
        <w:rPr>
          <w:rFonts w:ascii="Times New Roman" w:hAnsi="Times New Roman"/>
          <w:sz w:val="24"/>
          <w:szCs w:val="24"/>
          <w:shd w:val="clear" w:color="auto" w:fill="F8F9F9"/>
        </w:rPr>
        <w:t>Форма</w:t>
      </w:r>
      <w:r w:rsidRPr="00717EBE">
        <w:rPr>
          <w:rFonts w:ascii="Times New Roman" w:hAnsi="Times New Roman"/>
          <w:spacing w:val="-3"/>
          <w:sz w:val="24"/>
          <w:szCs w:val="24"/>
          <w:shd w:val="clear" w:color="auto" w:fill="F8F9F9"/>
        </w:rPr>
        <w:t xml:space="preserve"> </w:t>
      </w:r>
      <w:r w:rsidRPr="00717EBE">
        <w:rPr>
          <w:rFonts w:ascii="Times New Roman" w:hAnsi="Times New Roman"/>
          <w:sz w:val="24"/>
          <w:szCs w:val="24"/>
          <w:shd w:val="clear" w:color="auto" w:fill="F8F9F9"/>
        </w:rPr>
        <w:t>проведения</w:t>
      </w:r>
      <w:r w:rsidRPr="00717EBE">
        <w:rPr>
          <w:rFonts w:ascii="Times New Roman" w:hAnsi="Times New Roman"/>
          <w:spacing w:val="-4"/>
          <w:sz w:val="24"/>
          <w:szCs w:val="24"/>
          <w:shd w:val="clear" w:color="auto" w:fill="F8F9F9"/>
        </w:rPr>
        <w:t xml:space="preserve"> </w:t>
      </w:r>
      <w:r w:rsidRPr="00717EBE">
        <w:rPr>
          <w:rFonts w:ascii="Times New Roman" w:hAnsi="Times New Roman"/>
          <w:sz w:val="24"/>
          <w:szCs w:val="24"/>
          <w:shd w:val="clear" w:color="auto" w:fill="F8F9F9"/>
        </w:rPr>
        <w:t>занятия:</w:t>
      </w:r>
      <w:r w:rsidRPr="00717EBE">
        <w:rPr>
          <w:rFonts w:ascii="Times New Roman" w:hAnsi="Times New Roman"/>
          <w:spacing w:val="-3"/>
          <w:sz w:val="24"/>
          <w:szCs w:val="24"/>
          <w:shd w:val="clear" w:color="auto" w:fill="F8F9F9"/>
        </w:rPr>
        <w:t xml:space="preserve"> </w:t>
      </w:r>
      <w:r w:rsidRPr="00717EBE">
        <w:rPr>
          <w:rFonts w:ascii="Times New Roman" w:hAnsi="Times New Roman"/>
          <w:sz w:val="24"/>
          <w:szCs w:val="24"/>
          <w:shd w:val="clear" w:color="auto" w:fill="F8F9F9"/>
        </w:rPr>
        <w:t>беседа.</w:t>
      </w:r>
    </w:p>
    <w:p w14:paraId="3463AD14" w14:textId="30D92C31" w:rsidR="00F067B8" w:rsidRPr="00F97EFC" w:rsidRDefault="00F97EFC" w:rsidP="00F9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EFC">
        <w:rPr>
          <w:rFonts w:ascii="Times New Roman" w:hAnsi="Times New Roman" w:cs="Times New Roman"/>
          <w:b/>
          <w:bCs/>
          <w:sz w:val="24"/>
          <w:szCs w:val="24"/>
          <w:shd w:val="clear" w:color="auto" w:fill="F8F9F9"/>
        </w:rPr>
        <w:t>Раздел 2</w:t>
      </w:r>
      <w:r w:rsidR="00F067B8" w:rsidRPr="00F97EFC">
        <w:rPr>
          <w:rFonts w:ascii="Times New Roman" w:hAnsi="Times New Roman" w:cs="Times New Roman"/>
          <w:b/>
          <w:bCs/>
          <w:sz w:val="24"/>
          <w:szCs w:val="24"/>
          <w:shd w:val="clear" w:color="auto" w:fill="F8F9F9"/>
        </w:rPr>
        <w:t xml:space="preserve">. </w:t>
      </w:r>
      <w:r w:rsidR="00855973" w:rsidRPr="00855973">
        <w:rPr>
          <w:rFonts w:ascii="Times New Roman" w:hAnsi="Times New Roman" w:cs="Times New Roman"/>
          <w:b/>
          <w:bCs/>
          <w:sz w:val="24"/>
          <w:szCs w:val="24"/>
        </w:rPr>
        <w:t>Знакомство с основными вокально-хоровыми навыками пения</w:t>
      </w:r>
    </w:p>
    <w:p w14:paraId="6EF3B7B9" w14:textId="67C979AE" w:rsidR="00F067B8" w:rsidRPr="00717EBE" w:rsidRDefault="00F067B8" w:rsidP="00717EBE">
      <w:pPr>
        <w:pStyle w:val="afb"/>
        <w:tabs>
          <w:tab w:val="left" w:pos="62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EFC">
        <w:rPr>
          <w:rFonts w:ascii="Times New Roman" w:hAnsi="Times New Roman"/>
          <w:b/>
          <w:bCs/>
          <w:sz w:val="24"/>
          <w:szCs w:val="24"/>
        </w:rPr>
        <w:t>Теория.</w:t>
      </w:r>
      <w:r w:rsidRPr="00717E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17EBE">
        <w:rPr>
          <w:rFonts w:ascii="Times New Roman" w:hAnsi="Times New Roman"/>
          <w:sz w:val="24"/>
          <w:szCs w:val="24"/>
        </w:rPr>
        <w:t>Познакомить</w:t>
      </w:r>
      <w:r w:rsidRPr="00717E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17EBE">
        <w:rPr>
          <w:rFonts w:ascii="Times New Roman" w:hAnsi="Times New Roman"/>
          <w:sz w:val="24"/>
          <w:szCs w:val="24"/>
        </w:rPr>
        <w:t>детей</w:t>
      </w:r>
      <w:r w:rsidRPr="00717EB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55973">
        <w:rPr>
          <w:rFonts w:ascii="Times New Roman" w:hAnsi="Times New Roman"/>
          <w:sz w:val="24"/>
          <w:szCs w:val="24"/>
        </w:rPr>
        <w:t>техникой правильного дыхания во время вокала, повышения понижение голоса во время пения, теорией образования звуков.</w:t>
      </w:r>
    </w:p>
    <w:p w14:paraId="7C3C87B7" w14:textId="205B9A41" w:rsidR="00F97EFC" w:rsidRDefault="00F067B8" w:rsidP="00855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9F9"/>
        </w:rPr>
      </w:pPr>
      <w:bookmarkStart w:id="21" w:name="_Hlk135941888"/>
      <w:r w:rsidRPr="00F97EFC">
        <w:rPr>
          <w:rFonts w:ascii="Times New Roman" w:hAnsi="Times New Roman" w:cs="Times New Roman"/>
          <w:b/>
          <w:bCs/>
          <w:sz w:val="24"/>
          <w:szCs w:val="24"/>
          <w:shd w:val="clear" w:color="auto" w:fill="F8F9F9"/>
        </w:rPr>
        <w:t>Практическая</w:t>
      </w:r>
      <w:r w:rsidRPr="00F97EFC">
        <w:rPr>
          <w:rFonts w:ascii="Times New Roman" w:hAnsi="Times New Roman" w:cs="Times New Roman"/>
          <w:b/>
          <w:bCs/>
          <w:spacing w:val="-5"/>
          <w:sz w:val="24"/>
          <w:szCs w:val="24"/>
          <w:shd w:val="clear" w:color="auto" w:fill="F8F9F9"/>
        </w:rPr>
        <w:t xml:space="preserve"> </w:t>
      </w:r>
      <w:r w:rsidRPr="00F97EFC">
        <w:rPr>
          <w:rFonts w:ascii="Times New Roman" w:hAnsi="Times New Roman" w:cs="Times New Roman"/>
          <w:b/>
          <w:bCs/>
          <w:sz w:val="24"/>
          <w:szCs w:val="24"/>
          <w:shd w:val="clear" w:color="auto" w:fill="F8F9F9"/>
        </w:rPr>
        <w:t>работа.</w:t>
      </w:r>
      <w:r w:rsidRPr="00717EBE">
        <w:rPr>
          <w:rFonts w:ascii="Times New Roman" w:hAnsi="Times New Roman" w:cs="Times New Roman"/>
          <w:spacing w:val="-3"/>
          <w:sz w:val="24"/>
          <w:szCs w:val="24"/>
          <w:shd w:val="clear" w:color="auto" w:fill="F8F9F9"/>
        </w:rPr>
        <w:t xml:space="preserve"> </w:t>
      </w:r>
      <w:bookmarkEnd w:id="21"/>
      <w:r w:rsidR="00855973">
        <w:rPr>
          <w:rFonts w:ascii="Times New Roman" w:hAnsi="Times New Roman" w:cs="Times New Roman"/>
          <w:sz w:val="24"/>
          <w:szCs w:val="24"/>
          <w:shd w:val="clear" w:color="auto" w:fill="F8F9F9"/>
        </w:rPr>
        <w:t>Дыхательные упражнения, взятие несложных нот, исполнение песен под плюс (фонограмму)</w:t>
      </w:r>
    </w:p>
    <w:p w14:paraId="2E5F9643" w14:textId="631A9F84" w:rsidR="00F067B8" w:rsidRPr="00717EBE" w:rsidRDefault="00F067B8" w:rsidP="00717EBE">
      <w:pPr>
        <w:pStyle w:val="311"/>
        <w:spacing w:line="240" w:lineRule="auto"/>
        <w:ind w:left="0" w:right="663" w:firstLine="709"/>
        <w:jc w:val="both"/>
        <w:rPr>
          <w:sz w:val="24"/>
          <w:szCs w:val="24"/>
        </w:rPr>
      </w:pPr>
      <w:r w:rsidRPr="00717EBE">
        <w:rPr>
          <w:sz w:val="24"/>
          <w:szCs w:val="24"/>
        </w:rPr>
        <w:t xml:space="preserve">Раздел </w:t>
      </w:r>
      <w:r w:rsidR="00F97EFC">
        <w:rPr>
          <w:sz w:val="24"/>
          <w:szCs w:val="24"/>
        </w:rPr>
        <w:t>3</w:t>
      </w:r>
      <w:r w:rsidRPr="00717EBE">
        <w:rPr>
          <w:sz w:val="24"/>
          <w:szCs w:val="24"/>
        </w:rPr>
        <w:t xml:space="preserve">. </w:t>
      </w:r>
      <w:r w:rsidR="00855973" w:rsidRPr="00855973">
        <w:rPr>
          <w:sz w:val="24"/>
          <w:szCs w:val="24"/>
        </w:rPr>
        <w:t>Музыкально-исполнительская работа</w:t>
      </w:r>
    </w:p>
    <w:p w14:paraId="13D65C7E" w14:textId="713C93E3" w:rsidR="00F067B8" w:rsidRDefault="00F067B8" w:rsidP="00F97EFC">
      <w:pPr>
        <w:pStyle w:val="af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8F9F9"/>
        </w:rPr>
      </w:pPr>
      <w:r w:rsidRPr="00F97EFC">
        <w:rPr>
          <w:rFonts w:ascii="Times New Roman" w:hAnsi="Times New Roman"/>
          <w:b/>
          <w:bCs/>
          <w:sz w:val="24"/>
          <w:szCs w:val="24"/>
        </w:rPr>
        <w:t>Теория.</w:t>
      </w:r>
      <w:r w:rsidRPr="00717EBE">
        <w:rPr>
          <w:rFonts w:ascii="Times New Roman" w:hAnsi="Times New Roman"/>
          <w:sz w:val="24"/>
          <w:szCs w:val="24"/>
        </w:rPr>
        <w:t xml:space="preserve"> </w:t>
      </w:r>
      <w:r w:rsidR="00855973">
        <w:rPr>
          <w:rFonts w:ascii="Times New Roman" w:hAnsi="Times New Roman"/>
          <w:sz w:val="24"/>
          <w:szCs w:val="24"/>
        </w:rPr>
        <w:t>Ознакомить детей с видами голосов в групповом пении (1- голос, 2-голос, и т.д.), видами сценических движениям, чувства ритма.</w:t>
      </w:r>
    </w:p>
    <w:p w14:paraId="5DBD2FD3" w14:textId="37DC9959" w:rsidR="00F97EFC" w:rsidRPr="00717EBE" w:rsidRDefault="00F97EFC" w:rsidP="00F97EFC">
      <w:pPr>
        <w:spacing w:after="0" w:line="240" w:lineRule="auto"/>
        <w:ind w:right="15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FC">
        <w:rPr>
          <w:rFonts w:ascii="Times New Roman" w:hAnsi="Times New Roman" w:cs="Times New Roman"/>
          <w:b/>
          <w:bCs/>
          <w:sz w:val="24"/>
          <w:szCs w:val="24"/>
          <w:shd w:val="clear" w:color="auto" w:fill="F8F9F9"/>
        </w:rPr>
        <w:t>Практическая работа</w:t>
      </w:r>
      <w:r w:rsidRPr="00717EBE">
        <w:rPr>
          <w:rFonts w:ascii="Times New Roman" w:hAnsi="Times New Roman" w:cs="Times New Roman"/>
          <w:sz w:val="24"/>
          <w:szCs w:val="24"/>
          <w:shd w:val="clear" w:color="auto" w:fill="F8F9F9"/>
        </w:rPr>
        <w:t xml:space="preserve">. Создание </w:t>
      </w:r>
      <w:r w:rsidR="00855973">
        <w:rPr>
          <w:rFonts w:ascii="Times New Roman" w:hAnsi="Times New Roman" w:cs="Times New Roman"/>
          <w:sz w:val="24"/>
          <w:szCs w:val="24"/>
          <w:shd w:val="clear" w:color="auto" w:fill="F8F9F9"/>
        </w:rPr>
        <w:t>вокального ансамбля, подготовка музыкальных композиции на закрытие смены</w:t>
      </w:r>
    </w:p>
    <w:p w14:paraId="1B892283" w14:textId="77777777" w:rsidR="00F66FC0" w:rsidRDefault="00F067B8" w:rsidP="003E227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17EB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66FC0">
        <w:rPr>
          <w:rFonts w:ascii="Times New Roman" w:hAnsi="Times New Roman" w:cs="Times New Roman"/>
          <w:b/>
          <w:sz w:val="24"/>
          <w:szCs w:val="24"/>
        </w:rPr>
        <w:t>4</w:t>
      </w:r>
      <w:r w:rsidRPr="00717EBE">
        <w:rPr>
          <w:rFonts w:ascii="Times New Roman" w:hAnsi="Times New Roman" w:cs="Times New Roman"/>
          <w:b/>
          <w:sz w:val="24"/>
          <w:szCs w:val="24"/>
        </w:rPr>
        <w:t>. Заключительное занятие</w:t>
      </w:r>
      <w:r w:rsidRPr="00717EBE">
        <w:rPr>
          <w:rFonts w:ascii="Times New Roman" w:hAnsi="Times New Roman" w:cs="Times New Roman"/>
          <w:sz w:val="24"/>
          <w:szCs w:val="24"/>
        </w:rPr>
        <w:t>.</w:t>
      </w:r>
      <w:r w:rsidRPr="00717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40C8094" w14:textId="00680BDD" w:rsidR="00F067B8" w:rsidRPr="00717EBE" w:rsidRDefault="00F66FC0" w:rsidP="003E227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EFC">
        <w:rPr>
          <w:rFonts w:ascii="Times New Roman" w:hAnsi="Times New Roman"/>
          <w:b/>
          <w:bCs/>
          <w:sz w:val="24"/>
          <w:szCs w:val="24"/>
        </w:rPr>
        <w:t>Теория.</w:t>
      </w:r>
      <w:r w:rsidRPr="00717EBE">
        <w:rPr>
          <w:rFonts w:ascii="Times New Roman" w:hAnsi="Times New Roman"/>
          <w:sz w:val="24"/>
          <w:szCs w:val="24"/>
        </w:rPr>
        <w:t xml:space="preserve"> </w:t>
      </w:r>
      <w:bookmarkStart w:id="22" w:name="_Hlk135942285"/>
      <w:r w:rsidR="00F067B8" w:rsidRPr="00717EBE">
        <w:rPr>
          <w:rFonts w:ascii="Times New Roman" w:hAnsi="Times New Roman" w:cs="Times New Roman"/>
          <w:sz w:val="24"/>
          <w:szCs w:val="24"/>
        </w:rPr>
        <w:t>Подведение</w:t>
      </w:r>
      <w:r w:rsidR="00F067B8" w:rsidRPr="0071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67B8" w:rsidRPr="00717EBE">
        <w:rPr>
          <w:rFonts w:ascii="Times New Roman" w:hAnsi="Times New Roman" w:cs="Times New Roman"/>
          <w:sz w:val="24"/>
          <w:szCs w:val="24"/>
        </w:rPr>
        <w:t>итогов</w:t>
      </w:r>
      <w:r w:rsidR="00F067B8" w:rsidRPr="0071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67B8" w:rsidRPr="00717EBE">
        <w:rPr>
          <w:rFonts w:ascii="Times New Roman" w:hAnsi="Times New Roman" w:cs="Times New Roman"/>
          <w:sz w:val="24"/>
          <w:szCs w:val="24"/>
        </w:rPr>
        <w:t>и</w:t>
      </w:r>
      <w:r w:rsidR="00F067B8" w:rsidRPr="0071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7B8" w:rsidRPr="00717EBE">
        <w:rPr>
          <w:rFonts w:ascii="Times New Roman" w:hAnsi="Times New Roman" w:cs="Times New Roman"/>
          <w:sz w:val="24"/>
          <w:szCs w:val="24"/>
        </w:rPr>
        <w:t>анализ</w:t>
      </w:r>
      <w:r w:rsidR="00F067B8" w:rsidRPr="0071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7B8" w:rsidRPr="00717EBE">
        <w:rPr>
          <w:rFonts w:ascii="Times New Roman" w:hAnsi="Times New Roman" w:cs="Times New Roman"/>
          <w:sz w:val="24"/>
          <w:szCs w:val="24"/>
        </w:rPr>
        <w:t>работы</w:t>
      </w:r>
      <w:r w:rsidR="00F067B8" w:rsidRPr="0071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7B8" w:rsidRPr="00717EBE">
        <w:rPr>
          <w:rFonts w:ascii="Times New Roman" w:hAnsi="Times New Roman" w:cs="Times New Roman"/>
          <w:sz w:val="24"/>
          <w:szCs w:val="24"/>
        </w:rPr>
        <w:t>за</w:t>
      </w:r>
      <w:r w:rsidR="00F067B8" w:rsidRPr="0071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A6C4D">
        <w:rPr>
          <w:rFonts w:ascii="Times New Roman" w:hAnsi="Times New Roman" w:cs="Times New Roman"/>
          <w:sz w:val="24"/>
          <w:szCs w:val="24"/>
        </w:rPr>
        <w:t>период</w:t>
      </w:r>
      <w:r w:rsidR="00F067B8" w:rsidRPr="00717EBE">
        <w:rPr>
          <w:rFonts w:ascii="Times New Roman" w:hAnsi="Times New Roman" w:cs="Times New Roman"/>
          <w:sz w:val="24"/>
          <w:szCs w:val="24"/>
        </w:rPr>
        <w:t>.</w:t>
      </w:r>
      <w:bookmarkEnd w:id="22"/>
    </w:p>
    <w:p w14:paraId="7EAD97C7" w14:textId="69DC4391" w:rsidR="00F067B8" w:rsidRPr="00E17101" w:rsidRDefault="00F067B8" w:rsidP="00E17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101">
        <w:rPr>
          <w:rFonts w:ascii="Times New Roman" w:hAnsi="Times New Roman" w:cs="Times New Roman"/>
          <w:b/>
          <w:bCs/>
          <w:sz w:val="24"/>
          <w:szCs w:val="24"/>
          <w:shd w:val="clear" w:color="auto" w:fill="F8F9F9"/>
        </w:rPr>
        <w:t>Практическая работа.</w:t>
      </w:r>
      <w:r w:rsidRPr="00E17101">
        <w:rPr>
          <w:rFonts w:ascii="Times New Roman" w:hAnsi="Times New Roman" w:cs="Times New Roman"/>
          <w:sz w:val="24"/>
          <w:szCs w:val="24"/>
          <w:shd w:val="clear" w:color="auto" w:fill="F8F9F9"/>
        </w:rPr>
        <w:t xml:space="preserve"> </w:t>
      </w:r>
      <w:r w:rsidR="00855973" w:rsidRPr="00E17101">
        <w:rPr>
          <w:rFonts w:ascii="Times New Roman" w:hAnsi="Times New Roman" w:cs="Times New Roman"/>
          <w:sz w:val="24"/>
          <w:szCs w:val="24"/>
          <w:shd w:val="clear" w:color="auto" w:fill="F8F9F9"/>
        </w:rPr>
        <w:t>Воспроизведение песен по собственному выбору и предпочтению (караоке)</w:t>
      </w:r>
    </w:p>
    <w:p w14:paraId="0557684E" w14:textId="77777777" w:rsidR="00E17101" w:rsidRPr="00E17101" w:rsidRDefault="00E17101" w:rsidP="00E17101">
      <w:pPr>
        <w:pStyle w:val="aff9"/>
        <w:shd w:val="clear" w:color="auto" w:fill="FFFFFF" w:themeFill="background1"/>
        <w:spacing w:after="0" w:line="240" w:lineRule="auto"/>
        <w:ind w:left="426" w:firstLine="425"/>
        <w:rPr>
          <w:rFonts w:ascii="Times New Roman" w:hAnsi="Times New Roman" w:cs="Times New Roman"/>
        </w:rPr>
      </w:pPr>
      <w:r w:rsidRPr="00E17101">
        <w:rPr>
          <w:rFonts w:ascii="Times New Roman" w:hAnsi="Times New Roman" w:cs="Times New Roman"/>
        </w:rPr>
        <w:t xml:space="preserve">При реализации программы предусмотрено проведение различных </w:t>
      </w:r>
      <w:r w:rsidRPr="00E17101">
        <w:rPr>
          <w:rFonts w:ascii="Times New Roman" w:hAnsi="Times New Roman" w:cs="Times New Roman"/>
          <w:b/>
          <w:bCs/>
        </w:rPr>
        <w:t>по форме</w:t>
      </w:r>
      <w:r w:rsidRPr="00E17101">
        <w:rPr>
          <w:rFonts w:ascii="Times New Roman" w:hAnsi="Times New Roman" w:cs="Times New Roman"/>
        </w:rPr>
        <w:t xml:space="preserve"> занятий, а именно:</w:t>
      </w:r>
    </w:p>
    <w:p w14:paraId="0549217A" w14:textId="77777777" w:rsidR="00E17101" w:rsidRPr="00E17101" w:rsidRDefault="00E17101" w:rsidP="00E17101">
      <w:pPr>
        <w:pStyle w:val="aff9"/>
        <w:shd w:val="clear" w:color="auto" w:fill="FFFFFF" w:themeFill="background1"/>
        <w:spacing w:after="0" w:line="240" w:lineRule="auto"/>
        <w:ind w:left="425" w:firstLine="425"/>
        <w:rPr>
          <w:rFonts w:ascii="Times New Roman" w:hAnsi="Times New Roman" w:cs="Times New Roman"/>
        </w:rPr>
      </w:pPr>
      <w:r w:rsidRPr="00E17101">
        <w:rPr>
          <w:rFonts w:ascii="Times New Roman" w:hAnsi="Times New Roman" w:cs="Times New Roman"/>
        </w:rPr>
        <w:t>- теоретические (беседы, лекции и т.д.)</w:t>
      </w:r>
    </w:p>
    <w:p w14:paraId="6195EE14" w14:textId="77777777" w:rsidR="00E17101" w:rsidRPr="00E17101" w:rsidRDefault="00E17101" w:rsidP="00E17101">
      <w:pPr>
        <w:pStyle w:val="aff9"/>
        <w:shd w:val="clear" w:color="auto" w:fill="FFFFFF" w:themeFill="background1"/>
        <w:spacing w:after="0" w:line="240" w:lineRule="auto"/>
        <w:ind w:left="425" w:firstLine="425"/>
        <w:rPr>
          <w:rFonts w:ascii="Times New Roman" w:hAnsi="Times New Roman" w:cs="Times New Roman"/>
        </w:rPr>
      </w:pPr>
      <w:r w:rsidRPr="00E17101">
        <w:rPr>
          <w:rFonts w:ascii="Times New Roman" w:hAnsi="Times New Roman" w:cs="Times New Roman"/>
        </w:rPr>
        <w:lastRenderedPageBreak/>
        <w:t>- практические (тренировочное, репетиционные и т.д.)</w:t>
      </w:r>
    </w:p>
    <w:p w14:paraId="4FDB6E46" w14:textId="77777777" w:rsidR="00E17101" w:rsidRPr="00E17101" w:rsidRDefault="00E17101" w:rsidP="00E17101">
      <w:pPr>
        <w:pStyle w:val="aff9"/>
        <w:shd w:val="clear" w:color="auto" w:fill="FFFFFF" w:themeFill="background1"/>
        <w:spacing w:after="0" w:line="240" w:lineRule="auto"/>
        <w:ind w:left="425" w:firstLine="425"/>
        <w:rPr>
          <w:rFonts w:ascii="Times New Roman" w:hAnsi="Times New Roman" w:cs="Times New Roman"/>
        </w:rPr>
      </w:pPr>
      <w:r w:rsidRPr="00E17101">
        <w:rPr>
          <w:rFonts w:ascii="Times New Roman" w:hAnsi="Times New Roman" w:cs="Times New Roman"/>
        </w:rPr>
        <w:t>- комбинированные</w:t>
      </w:r>
    </w:p>
    <w:p w14:paraId="38E8736F" w14:textId="667E68D0" w:rsidR="00F067B8" w:rsidRPr="00717EBE" w:rsidRDefault="00F067B8" w:rsidP="003E227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9F9"/>
        </w:rPr>
      </w:pPr>
      <w:r w:rsidRPr="00717EBE">
        <w:rPr>
          <w:rFonts w:ascii="Times New Roman" w:hAnsi="Times New Roman" w:cs="Times New Roman"/>
          <w:sz w:val="24"/>
          <w:szCs w:val="24"/>
          <w:shd w:val="clear" w:color="auto" w:fill="F8F9F9"/>
        </w:rPr>
        <w:t>Форма</w:t>
      </w:r>
      <w:r w:rsidRPr="00717EBE">
        <w:rPr>
          <w:rFonts w:ascii="Times New Roman" w:hAnsi="Times New Roman" w:cs="Times New Roman"/>
          <w:spacing w:val="-3"/>
          <w:sz w:val="24"/>
          <w:szCs w:val="24"/>
          <w:shd w:val="clear" w:color="auto" w:fill="F8F9F9"/>
        </w:rPr>
        <w:t xml:space="preserve"> </w:t>
      </w:r>
      <w:r w:rsidRPr="00717EBE">
        <w:rPr>
          <w:rFonts w:ascii="Times New Roman" w:hAnsi="Times New Roman" w:cs="Times New Roman"/>
          <w:sz w:val="24"/>
          <w:szCs w:val="24"/>
          <w:shd w:val="clear" w:color="auto" w:fill="F8F9F9"/>
        </w:rPr>
        <w:t>подведения</w:t>
      </w:r>
      <w:r w:rsidRPr="00717EBE">
        <w:rPr>
          <w:rFonts w:ascii="Times New Roman" w:hAnsi="Times New Roman" w:cs="Times New Roman"/>
          <w:spacing w:val="-6"/>
          <w:sz w:val="24"/>
          <w:szCs w:val="24"/>
          <w:shd w:val="clear" w:color="auto" w:fill="F8F9F9"/>
        </w:rPr>
        <w:t xml:space="preserve"> </w:t>
      </w:r>
      <w:r w:rsidRPr="00717EBE">
        <w:rPr>
          <w:rFonts w:ascii="Times New Roman" w:hAnsi="Times New Roman" w:cs="Times New Roman"/>
          <w:sz w:val="24"/>
          <w:szCs w:val="24"/>
          <w:shd w:val="clear" w:color="auto" w:fill="F8F9F9"/>
        </w:rPr>
        <w:t>итогов:</w:t>
      </w:r>
      <w:r w:rsidRPr="00717EBE">
        <w:rPr>
          <w:rFonts w:ascii="Times New Roman" w:hAnsi="Times New Roman" w:cs="Times New Roman"/>
          <w:spacing w:val="-5"/>
          <w:sz w:val="24"/>
          <w:szCs w:val="24"/>
          <w:shd w:val="clear" w:color="auto" w:fill="F8F9F9"/>
        </w:rPr>
        <w:t xml:space="preserve"> </w:t>
      </w:r>
      <w:r w:rsidRPr="00717EBE">
        <w:rPr>
          <w:rFonts w:ascii="Times New Roman" w:hAnsi="Times New Roman" w:cs="Times New Roman"/>
          <w:sz w:val="24"/>
          <w:szCs w:val="24"/>
          <w:shd w:val="clear" w:color="auto" w:fill="F8F9F9"/>
        </w:rPr>
        <w:t>опрос,</w:t>
      </w:r>
      <w:r w:rsidRPr="00717EBE">
        <w:rPr>
          <w:rFonts w:ascii="Times New Roman" w:hAnsi="Times New Roman" w:cs="Times New Roman"/>
          <w:spacing w:val="-4"/>
          <w:sz w:val="24"/>
          <w:szCs w:val="24"/>
          <w:shd w:val="clear" w:color="auto" w:fill="F8F9F9"/>
        </w:rPr>
        <w:t xml:space="preserve"> </w:t>
      </w:r>
      <w:r w:rsidRPr="00717EBE">
        <w:rPr>
          <w:rFonts w:ascii="Times New Roman" w:hAnsi="Times New Roman" w:cs="Times New Roman"/>
          <w:sz w:val="24"/>
          <w:szCs w:val="24"/>
          <w:shd w:val="clear" w:color="auto" w:fill="F8F9F9"/>
        </w:rPr>
        <w:t>мини-</w:t>
      </w:r>
      <w:r w:rsidR="00E17101">
        <w:rPr>
          <w:rFonts w:ascii="Times New Roman" w:hAnsi="Times New Roman" w:cs="Times New Roman"/>
          <w:sz w:val="24"/>
          <w:szCs w:val="24"/>
          <w:shd w:val="clear" w:color="auto" w:fill="F8F9F9"/>
        </w:rPr>
        <w:t>прослушивание</w:t>
      </w:r>
      <w:r w:rsidR="003E227E" w:rsidRPr="00717EBE">
        <w:rPr>
          <w:rFonts w:ascii="Times New Roman" w:hAnsi="Times New Roman" w:cs="Times New Roman"/>
          <w:sz w:val="24"/>
          <w:szCs w:val="24"/>
          <w:shd w:val="clear" w:color="auto" w:fill="F8F9F9"/>
        </w:rPr>
        <w:t>, награждение</w:t>
      </w:r>
    </w:p>
    <w:p w14:paraId="002E01D2" w14:textId="77777777" w:rsidR="00B77D8F" w:rsidRPr="00B77D8F" w:rsidRDefault="00B77D8F" w:rsidP="00B77D8F">
      <w:pPr>
        <w:spacing w:after="0" w:line="240" w:lineRule="auto"/>
        <w:ind w:left="705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14:paraId="000882A0" w14:textId="77777777" w:rsidR="00B77D8F" w:rsidRPr="00B77D8F" w:rsidRDefault="00B77D8F" w:rsidP="00B77D8F">
      <w:pPr>
        <w:spacing w:after="0" w:line="240" w:lineRule="auto"/>
        <w:ind w:left="705"/>
        <w:contextualSpacing/>
        <w:jc w:val="center"/>
        <w:rPr>
          <w:rFonts w:ascii="Times New Roman" w:hAnsi="Times New Roman"/>
          <w:b/>
          <w:sz w:val="24"/>
          <w:szCs w:val="28"/>
        </w:rPr>
      </w:pPr>
      <w:bookmarkStart w:id="23" w:name="_Hlk135944771"/>
      <w:r w:rsidRPr="00B77D8F">
        <w:rPr>
          <w:rFonts w:ascii="Times New Roman" w:hAnsi="Times New Roman"/>
          <w:b/>
          <w:sz w:val="24"/>
          <w:szCs w:val="28"/>
        </w:rPr>
        <w:t>Раздел II.</w:t>
      </w:r>
    </w:p>
    <w:p w14:paraId="0B1EC81C" w14:textId="6187E37B" w:rsidR="003A6C4D" w:rsidRDefault="00B77D8F" w:rsidP="00B77D8F">
      <w:pPr>
        <w:spacing w:after="0" w:line="240" w:lineRule="auto"/>
        <w:ind w:left="705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B77D8F">
        <w:rPr>
          <w:rFonts w:ascii="Times New Roman" w:hAnsi="Times New Roman"/>
          <w:b/>
          <w:sz w:val="24"/>
          <w:szCs w:val="28"/>
        </w:rPr>
        <w:t>Организационно-педагогические условия.</w:t>
      </w:r>
    </w:p>
    <w:p w14:paraId="48A133BA" w14:textId="4DD1F7DD" w:rsidR="006A65B7" w:rsidRPr="00717EBE" w:rsidRDefault="006A65B7" w:rsidP="006A65B7">
      <w:pPr>
        <w:spacing w:after="0" w:line="240" w:lineRule="auto"/>
        <w:ind w:left="705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717EBE">
        <w:rPr>
          <w:rFonts w:ascii="Times New Roman" w:hAnsi="Times New Roman"/>
          <w:b/>
          <w:sz w:val="24"/>
          <w:szCs w:val="28"/>
        </w:rPr>
        <w:t>Календарный учебный график</w:t>
      </w:r>
    </w:p>
    <w:p w14:paraId="6B4A4E92" w14:textId="77777777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4" w:name="_Hlk135944834"/>
      <w:bookmarkEnd w:id="23"/>
      <w:r w:rsidRPr="006861C6">
        <w:rPr>
          <w:rFonts w:ascii="Times New Roman" w:hAnsi="Times New Roman"/>
          <w:b/>
          <w:sz w:val="24"/>
          <w:szCs w:val="24"/>
        </w:rPr>
        <w:t>Календарно-учебный график</w:t>
      </w:r>
    </w:p>
    <w:p w14:paraId="1CB51560" w14:textId="76ADBED1" w:rsidR="00717EBE" w:rsidRPr="006861C6" w:rsidRDefault="00717EBE" w:rsidP="00717E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1C6">
        <w:rPr>
          <w:rFonts w:ascii="Times New Roman" w:hAnsi="Times New Roman"/>
          <w:color w:val="000000"/>
          <w:sz w:val="24"/>
          <w:szCs w:val="24"/>
        </w:rPr>
        <w:t>Программа реализуется в круглогодичном режиме.</w:t>
      </w:r>
      <w:r w:rsidRPr="006861C6">
        <w:rPr>
          <w:rFonts w:ascii="Times New Roman" w:hAnsi="Times New Roman"/>
          <w:sz w:val="24"/>
          <w:szCs w:val="24"/>
        </w:rPr>
        <w:t xml:space="preserve"> Программа реализуется в течение 1 </w:t>
      </w:r>
      <w:r w:rsidR="003A6C4D">
        <w:rPr>
          <w:rFonts w:ascii="Times New Roman" w:hAnsi="Times New Roman"/>
          <w:sz w:val="24"/>
          <w:szCs w:val="24"/>
        </w:rPr>
        <w:t>лагерной смены (21 день)</w:t>
      </w:r>
      <w:r w:rsidRPr="006861C6">
        <w:rPr>
          <w:rFonts w:ascii="Times New Roman" w:hAnsi="Times New Roman"/>
          <w:sz w:val="24"/>
          <w:szCs w:val="24"/>
        </w:rPr>
        <w:t>.</w:t>
      </w:r>
    </w:p>
    <w:p w14:paraId="6A01D1B9" w14:textId="554603FF" w:rsidR="00717EBE" w:rsidRPr="006861C6" w:rsidRDefault="00717EBE" w:rsidP="00717EB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6861C6">
        <w:rPr>
          <w:rFonts w:ascii="Times New Roman" w:hAnsi="Times New Roman"/>
          <w:color w:val="000000"/>
          <w:sz w:val="24"/>
          <w:szCs w:val="24"/>
        </w:rPr>
        <w:t xml:space="preserve">В 2023 уч. году количество учебных недель для реализации аудиторной нагрузки </w:t>
      </w:r>
      <w:r w:rsidR="003A6C4D">
        <w:rPr>
          <w:rFonts w:ascii="Times New Roman" w:hAnsi="Times New Roman"/>
          <w:color w:val="000000"/>
          <w:sz w:val="24"/>
          <w:szCs w:val="24"/>
        </w:rPr>
        <w:t>–</w:t>
      </w:r>
      <w:r w:rsidRPr="006861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C4D">
        <w:rPr>
          <w:rFonts w:ascii="Times New Roman" w:hAnsi="Times New Roman"/>
          <w:color w:val="000000"/>
          <w:sz w:val="24"/>
          <w:szCs w:val="24"/>
        </w:rPr>
        <w:t>9 часов</w:t>
      </w:r>
      <w:r w:rsidRPr="006861C6">
        <w:rPr>
          <w:rFonts w:ascii="Times New Roman" w:hAnsi="Times New Roman"/>
          <w:color w:val="000000"/>
          <w:sz w:val="24"/>
          <w:szCs w:val="24"/>
        </w:rPr>
        <w:t>.</w:t>
      </w:r>
    </w:p>
    <w:p w14:paraId="62D79BD8" w14:textId="18CCB13C" w:rsidR="00717EBE" w:rsidRPr="006861C6" w:rsidRDefault="00717EBE" w:rsidP="00717EB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6861C6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</w:t>
      </w:r>
      <w:r w:rsidR="003A6C4D">
        <w:rPr>
          <w:rFonts w:ascii="Times New Roman" w:hAnsi="Times New Roman"/>
          <w:color w:val="000000"/>
          <w:sz w:val="24"/>
          <w:szCs w:val="24"/>
        </w:rPr>
        <w:t>3</w:t>
      </w:r>
      <w:r w:rsidRPr="006861C6">
        <w:rPr>
          <w:rFonts w:ascii="Times New Roman" w:hAnsi="Times New Roman"/>
          <w:color w:val="000000"/>
          <w:sz w:val="24"/>
          <w:szCs w:val="24"/>
        </w:rPr>
        <w:t xml:space="preserve"> часа в неделю, </w:t>
      </w:r>
      <w:r w:rsidR="003A6C4D">
        <w:rPr>
          <w:rFonts w:ascii="Times New Roman" w:hAnsi="Times New Roman"/>
          <w:color w:val="000000"/>
          <w:sz w:val="24"/>
          <w:szCs w:val="24"/>
        </w:rPr>
        <w:t>3</w:t>
      </w:r>
      <w:r w:rsidRPr="006861C6">
        <w:rPr>
          <w:rFonts w:ascii="Times New Roman" w:hAnsi="Times New Roman"/>
          <w:color w:val="000000"/>
          <w:sz w:val="24"/>
          <w:szCs w:val="24"/>
        </w:rPr>
        <w:t xml:space="preserve"> занятия по </w:t>
      </w:r>
      <w:r w:rsidR="003A6C4D">
        <w:rPr>
          <w:rFonts w:ascii="Times New Roman" w:hAnsi="Times New Roman"/>
          <w:color w:val="000000"/>
          <w:sz w:val="24"/>
          <w:szCs w:val="24"/>
        </w:rPr>
        <w:t>1</w:t>
      </w:r>
      <w:r w:rsidRPr="006861C6">
        <w:rPr>
          <w:rFonts w:ascii="Times New Roman" w:hAnsi="Times New Roman"/>
          <w:color w:val="000000"/>
          <w:sz w:val="24"/>
          <w:szCs w:val="24"/>
        </w:rPr>
        <w:t xml:space="preserve"> академических часа, </w:t>
      </w:r>
      <w:r w:rsidR="003A6C4D">
        <w:rPr>
          <w:rFonts w:ascii="Times New Roman" w:hAnsi="Times New Roman"/>
          <w:color w:val="000000"/>
          <w:sz w:val="24"/>
          <w:szCs w:val="24"/>
        </w:rPr>
        <w:t>9</w:t>
      </w:r>
      <w:r w:rsidRPr="006861C6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3A6C4D">
        <w:rPr>
          <w:rFonts w:ascii="Times New Roman" w:hAnsi="Times New Roman"/>
          <w:color w:val="000000"/>
          <w:sz w:val="24"/>
          <w:szCs w:val="24"/>
        </w:rPr>
        <w:t>ов за период</w:t>
      </w:r>
    </w:p>
    <w:p w14:paraId="04828E0E" w14:textId="603BC5E4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861C6">
        <w:rPr>
          <w:rFonts w:ascii="Times New Roman" w:hAnsi="Times New Roman"/>
          <w:color w:val="000000"/>
          <w:sz w:val="24"/>
          <w:szCs w:val="24"/>
        </w:rPr>
        <w:t>В связи с учебным планом и расписанием занятий по программе «</w:t>
      </w:r>
      <w:r w:rsidR="00E17101">
        <w:rPr>
          <w:rFonts w:ascii="Times New Roman" w:hAnsi="Times New Roman"/>
          <w:color w:val="000000"/>
          <w:sz w:val="24"/>
          <w:szCs w:val="24"/>
        </w:rPr>
        <w:t>Музыкальная романтика</w:t>
      </w:r>
      <w:r w:rsidRPr="006861C6">
        <w:rPr>
          <w:rFonts w:ascii="Times New Roman" w:hAnsi="Times New Roman"/>
          <w:color w:val="000000"/>
          <w:sz w:val="24"/>
          <w:szCs w:val="24"/>
        </w:rPr>
        <w:t>» обучение начинается</w:t>
      </w:r>
      <w:r w:rsidR="003A6C4D">
        <w:rPr>
          <w:rFonts w:ascii="Times New Roman" w:hAnsi="Times New Roman"/>
          <w:color w:val="000000"/>
          <w:sz w:val="24"/>
          <w:szCs w:val="24"/>
        </w:rPr>
        <w:t>, вначале лагерной смены в соответствии с приказом о заезде детей и заканчивается последним днем лагерной смены в соответствии с календарным графиком смены.</w:t>
      </w:r>
    </w:p>
    <w:p w14:paraId="1F9067BC" w14:textId="77777777" w:rsidR="00717EBE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1C6">
        <w:rPr>
          <w:rFonts w:ascii="Times New Roman" w:hAnsi="Times New Roman"/>
          <w:sz w:val="24"/>
          <w:szCs w:val="24"/>
        </w:rPr>
        <w:t xml:space="preserve">Режим занятий по программе соответствует СанПиН 2.4.4.3172-14 </w:t>
      </w:r>
    </w:p>
    <w:p w14:paraId="01E85711" w14:textId="77777777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1C6">
        <w:rPr>
          <w:rFonts w:ascii="Times New Roman" w:hAnsi="Times New Roman"/>
          <w:b/>
          <w:sz w:val="24"/>
          <w:szCs w:val="24"/>
        </w:rPr>
        <w:t xml:space="preserve">Уровень освоения программы. </w:t>
      </w:r>
    </w:p>
    <w:p w14:paraId="4960CA64" w14:textId="77777777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1C6">
        <w:rPr>
          <w:rFonts w:ascii="Times New Roman" w:hAnsi="Times New Roman"/>
          <w:sz w:val="24"/>
          <w:szCs w:val="24"/>
        </w:rPr>
        <w:t xml:space="preserve">Содержание и материал программы соответствует </w:t>
      </w:r>
      <w:r>
        <w:rPr>
          <w:rFonts w:ascii="Times New Roman" w:hAnsi="Times New Roman"/>
          <w:sz w:val="24"/>
          <w:szCs w:val="24"/>
        </w:rPr>
        <w:t>стартовому</w:t>
      </w:r>
      <w:r w:rsidRPr="006861C6">
        <w:rPr>
          <w:rFonts w:ascii="Times New Roman" w:hAnsi="Times New Roman"/>
          <w:sz w:val="24"/>
          <w:szCs w:val="24"/>
        </w:rPr>
        <w:t xml:space="preserve"> уровню сложности, который предполагает использование и реализацию общедоступных универсальных форм организации материала, минимальную сложность предлагаемого для освоения содержания программы. </w:t>
      </w:r>
    </w:p>
    <w:p w14:paraId="21414668" w14:textId="1CE2BDCB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1C6">
        <w:rPr>
          <w:rFonts w:ascii="Times New Roman" w:hAnsi="Times New Roman"/>
          <w:b/>
          <w:sz w:val="24"/>
          <w:szCs w:val="24"/>
        </w:rPr>
        <w:t>Формы обучения</w:t>
      </w:r>
      <w:r w:rsidRPr="006861C6">
        <w:rPr>
          <w:rFonts w:ascii="Times New Roman" w:hAnsi="Times New Roman"/>
          <w:sz w:val="24"/>
          <w:szCs w:val="24"/>
        </w:rPr>
        <w:t xml:space="preserve"> – очная форма и дистанционная формы. В рамках очной формы занятия реализуются на базе МБУ ДО</w:t>
      </w:r>
      <w:r w:rsidR="003A6C4D">
        <w:rPr>
          <w:rFonts w:ascii="Times New Roman" w:hAnsi="Times New Roman"/>
          <w:sz w:val="24"/>
          <w:szCs w:val="24"/>
        </w:rPr>
        <w:t xml:space="preserve"> ДООЦ</w:t>
      </w:r>
      <w:r w:rsidRPr="006861C6">
        <w:rPr>
          <w:rFonts w:ascii="Times New Roman" w:hAnsi="Times New Roman"/>
          <w:sz w:val="24"/>
          <w:szCs w:val="24"/>
        </w:rPr>
        <w:t xml:space="preserve"> «</w:t>
      </w:r>
      <w:r w:rsidR="003A6C4D">
        <w:rPr>
          <w:rFonts w:ascii="Times New Roman" w:hAnsi="Times New Roman"/>
          <w:sz w:val="24"/>
          <w:szCs w:val="24"/>
        </w:rPr>
        <w:t>Гренада</w:t>
      </w:r>
      <w:r w:rsidRPr="006861C6">
        <w:rPr>
          <w:rFonts w:ascii="Times New Roman" w:hAnsi="Times New Roman"/>
          <w:sz w:val="24"/>
          <w:szCs w:val="24"/>
        </w:rPr>
        <w:t>» города Невинномысска</w:t>
      </w:r>
      <w:r w:rsidR="003A6C4D">
        <w:rPr>
          <w:rFonts w:ascii="Times New Roman" w:hAnsi="Times New Roman"/>
          <w:sz w:val="24"/>
          <w:szCs w:val="24"/>
        </w:rPr>
        <w:t>.</w:t>
      </w:r>
    </w:p>
    <w:p w14:paraId="6036D9B9" w14:textId="77777777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1C6">
        <w:rPr>
          <w:rFonts w:ascii="Times New Roman" w:hAnsi="Times New Roman"/>
          <w:sz w:val="24"/>
          <w:szCs w:val="24"/>
        </w:rPr>
        <w:t xml:space="preserve">Виды и формы дистанционного и электронного образования, используемые при реализации программы: </w:t>
      </w:r>
    </w:p>
    <w:p w14:paraId="334B7529" w14:textId="77777777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1C6">
        <w:rPr>
          <w:rFonts w:ascii="Times New Roman" w:hAnsi="Times New Roman"/>
          <w:sz w:val="24"/>
          <w:szCs w:val="24"/>
        </w:rPr>
        <w:t>видео по теме;</w:t>
      </w:r>
      <w:r w:rsidRPr="006861C6">
        <w:rPr>
          <w:rFonts w:ascii="Times New Roman" w:hAnsi="Times New Roman"/>
          <w:sz w:val="24"/>
          <w:szCs w:val="24"/>
        </w:rPr>
        <w:sym w:font="Symbol" w:char="F0B7"/>
      </w:r>
      <w:r w:rsidRPr="006861C6">
        <w:rPr>
          <w:rFonts w:ascii="Times New Roman" w:hAnsi="Times New Roman"/>
          <w:sz w:val="24"/>
          <w:szCs w:val="24"/>
        </w:rPr>
        <w:t xml:space="preserve">  </w:t>
      </w:r>
    </w:p>
    <w:p w14:paraId="70DA6F66" w14:textId="77777777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1C6">
        <w:rPr>
          <w:rFonts w:ascii="Times New Roman" w:hAnsi="Times New Roman"/>
          <w:sz w:val="24"/>
          <w:szCs w:val="24"/>
        </w:rPr>
        <w:t xml:space="preserve">электронная почта родителей и ребенка; </w:t>
      </w:r>
    </w:p>
    <w:p w14:paraId="06F07D2A" w14:textId="77777777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61C6">
        <w:rPr>
          <w:rFonts w:ascii="Times New Roman" w:hAnsi="Times New Roman"/>
          <w:sz w:val="24"/>
          <w:szCs w:val="24"/>
        </w:rPr>
        <w:t>инструкционно</w:t>
      </w:r>
      <w:proofErr w:type="spellEnd"/>
      <w:r w:rsidRPr="006861C6">
        <w:rPr>
          <w:rFonts w:ascii="Times New Roman" w:hAnsi="Times New Roman"/>
          <w:sz w:val="24"/>
          <w:szCs w:val="24"/>
        </w:rPr>
        <w:t xml:space="preserve"> - технологические карты; </w:t>
      </w:r>
    </w:p>
    <w:p w14:paraId="52FE7751" w14:textId="77777777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1C6">
        <w:rPr>
          <w:rFonts w:ascii="Times New Roman" w:hAnsi="Times New Roman"/>
          <w:sz w:val="24"/>
          <w:szCs w:val="24"/>
        </w:rPr>
        <w:t>цифровые и электронные ресурсы (тематические сайты, электронные</w:t>
      </w:r>
      <w:r w:rsidRPr="006861C6">
        <w:rPr>
          <w:rFonts w:ascii="Times New Roman" w:hAnsi="Times New Roman"/>
          <w:sz w:val="24"/>
          <w:szCs w:val="24"/>
        </w:rPr>
        <w:sym w:font="Symbol" w:char="F0B7"/>
      </w:r>
      <w:r w:rsidRPr="006861C6">
        <w:rPr>
          <w:rFonts w:ascii="Times New Roman" w:hAnsi="Times New Roman"/>
          <w:sz w:val="24"/>
          <w:szCs w:val="24"/>
        </w:rPr>
        <w:t xml:space="preserve"> учебные книги и т.д.)</w:t>
      </w:r>
    </w:p>
    <w:bookmarkEnd w:id="24"/>
    <w:p w14:paraId="07344E13" w14:textId="77777777" w:rsidR="00717EBE" w:rsidRPr="00B77D8F" w:rsidRDefault="00717EBE" w:rsidP="00B77D8F">
      <w:pPr>
        <w:widowControl w:val="0"/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7D8F">
        <w:rPr>
          <w:rFonts w:ascii="Times New Roman" w:hAnsi="Times New Roman"/>
          <w:b/>
          <w:bCs/>
          <w:sz w:val="24"/>
          <w:szCs w:val="24"/>
        </w:rPr>
        <w:t>Формы аттестации</w:t>
      </w:r>
    </w:p>
    <w:p w14:paraId="15F29FF0" w14:textId="17065062" w:rsidR="00717EBE" w:rsidRPr="00717EBE" w:rsidRDefault="00717EBE" w:rsidP="002C44E7">
      <w:pPr>
        <w:pStyle w:val="afff"/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EBE">
        <w:rPr>
          <w:rFonts w:ascii="Times New Roman" w:hAnsi="Times New Roman"/>
          <w:sz w:val="24"/>
          <w:szCs w:val="24"/>
        </w:rPr>
        <w:t xml:space="preserve">участие в </w:t>
      </w:r>
      <w:r w:rsidR="00E17101">
        <w:rPr>
          <w:rFonts w:ascii="Times New Roman" w:hAnsi="Times New Roman"/>
          <w:sz w:val="24"/>
          <w:szCs w:val="24"/>
        </w:rPr>
        <w:t>итоговом концерте</w:t>
      </w:r>
      <w:r w:rsidRPr="00717EBE">
        <w:rPr>
          <w:rFonts w:ascii="Times New Roman" w:hAnsi="Times New Roman"/>
          <w:sz w:val="24"/>
          <w:szCs w:val="24"/>
        </w:rPr>
        <w:t xml:space="preserve">; </w:t>
      </w:r>
    </w:p>
    <w:p w14:paraId="6767579B" w14:textId="68468F8C" w:rsidR="00717EBE" w:rsidRDefault="00717EBE" w:rsidP="002C44E7">
      <w:pPr>
        <w:pStyle w:val="afff"/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EBE">
        <w:rPr>
          <w:rFonts w:ascii="Times New Roman" w:hAnsi="Times New Roman"/>
          <w:sz w:val="24"/>
          <w:szCs w:val="24"/>
        </w:rPr>
        <w:t>творческий отчёт</w:t>
      </w:r>
    </w:p>
    <w:p w14:paraId="75FDE6CA" w14:textId="18D104FD" w:rsidR="00E17101" w:rsidRPr="00717EBE" w:rsidRDefault="00E17101" w:rsidP="002C44E7">
      <w:pPr>
        <w:pStyle w:val="afff"/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самоанализ своих вокальных навыков и умений</w:t>
      </w:r>
    </w:p>
    <w:p w14:paraId="0298BE5D" w14:textId="5092180F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1C6">
        <w:rPr>
          <w:rFonts w:ascii="Times New Roman" w:hAnsi="Times New Roman"/>
          <w:sz w:val="24"/>
          <w:szCs w:val="24"/>
        </w:rPr>
        <w:t xml:space="preserve">С целью отслеживания результатов применяется мониторинг участия детей в </w:t>
      </w:r>
      <w:r w:rsidR="00E17101">
        <w:rPr>
          <w:rFonts w:ascii="Times New Roman" w:hAnsi="Times New Roman"/>
          <w:sz w:val="24"/>
          <w:szCs w:val="24"/>
        </w:rPr>
        <w:t>музыкальных мероприятиях и концертах</w:t>
      </w:r>
      <w:r w:rsidRPr="006861C6">
        <w:rPr>
          <w:rFonts w:ascii="Times New Roman" w:hAnsi="Times New Roman"/>
          <w:sz w:val="24"/>
          <w:szCs w:val="24"/>
        </w:rPr>
        <w:t xml:space="preserve">. </w:t>
      </w:r>
    </w:p>
    <w:p w14:paraId="38CB9C39" w14:textId="77777777" w:rsidR="007874AD" w:rsidRPr="00717EBE" w:rsidRDefault="007874AD" w:rsidP="006A65B7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bookmarkStart w:id="25" w:name="_Hlk135944968"/>
      <w:r w:rsidRPr="00717EBE">
        <w:rPr>
          <w:rFonts w:ascii="Times New Roman" w:hAnsi="Times New Roman"/>
          <w:b/>
          <w:sz w:val="24"/>
          <w:szCs w:val="24"/>
        </w:rPr>
        <w:t>Оценочные материалы</w:t>
      </w:r>
    </w:p>
    <w:p w14:paraId="76351784" w14:textId="77777777" w:rsidR="007874AD" w:rsidRPr="00717EBE" w:rsidRDefault="007874AD" w:rsidP="007874AD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>Оценочные материалы представлены следующим пакетом диагностических методик, рассчитанные на оценку предметных знаний, способностей и качеств личности:</w:t>
      </w:r>
    </w:p>
    <w:p w14:paraId="6DD40781" w14:textId="0FB1D5B6" w:rsidR="007874AD" w:rsidRPr="00717EBE" w:rsidRDefault="007874AD" w:rsidP="007874AD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17EBE">
        <w:rPr>
          <w:rFonts w:ascii="Times New Roman" w:eastAsia="Calibri" w:hAnsi="Times New Roman" w:cs="Times New Roman"/>
          <w:bCs/>
          <w:iCs/>
          <w:sz w:val="24"/>
          <w:szCs w:val="28"/>
          <w:lang w:eastAsia="en-US"/>
        </w:rPr>
        <w:t xml:space="preserve">- Материалы входного контроля образовательных результатов. </w:t>
      </w: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>(Приложение 1);</w:t>
      </w:r>
    </w:p>
    <w:p w14:paraId="7A30D712" w14:textId="77777777" w:rsidR="007874AD" w:rsidRPr="00717EBE" w:rsidRDefault="007874AD" w:rsidP="007874AD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- </w:t>
      </w:r>
      <w:r w:rsidRPr="00717EBE">
        <w:rPr>
          <w:rFonts w:ascii="Times New Roman" w:hAnsi="Times New Roman" w:cs="Times New Roman"/>
          <w:bCs/>
          <w:iCs/>
          <w:color w:val="auto"/>
          <w:sz w:val="24"/>
          <w:szCs w:val="28"/>
        </w:rPr>
        <w:t>Тестовые материалы для контрольного опроса учащихся на выявление уровня знаний теоретического материала</w:t>
      </w:r>
      <w:r w:rsidRPr="00717EBE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 для промежуточного и итогового контроля </w:t>
      </w: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>(Приложение 2);</w:t>
      </w:r>
    </w:p>
    <w:p w14:paraId="3EB7CD71" w14:textId="77777777" w:rsidR="007874AD" w:rsidRPr="00717EBE" w:rsidRDefault="007874AD" w:rsidP="007874AD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auto"/>
          <w:sz w:val="24"/>
          <w:szCs w:val="28"/>
        </w:rPr>
      </w:pP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>-Итоговая диагностика в форме опросника (Приложение 3)</w:t>
      </w:r>
      <w:bookmarkEnd w:id="25"/>
    </w:p>
    <w:p w14:paraId="2C51444A" w14:textId="77777777" w:rsidR="005D4792" w:rsidRPr="00717EBE" w:rsidRDefault="00DB135E" w:rsidP="00EE42F3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26" w:name="_Hlk55506231"/>
      <w:bookmarkStart w:id="27" w:name="_Hlk135945072"/>
      <w:bookmarkEnd w:id="26"/>
      <w:r w:rsidRPr="00717EBE">
        <w:rPr>
          <w:rFonts w:ascii="Times New Roman" w:hAnsi="Times New Roman" w:cs="Times New Roman"/>
          <w:b/>
          <w:bCs/>
          <w:sz w:val="24"/>
          <w:szCs w:val="28"/>
        </w:rPr>
        <w:t>Планируемые результаты</w:t>
      </w:r>
    </w:p>
    <w:p w14:paraId="44B5955D" w14:textId="3B6AFA0C" w:rsidR="00C745DC" w:rsidRPr="003A6C4D" w:rsidRDefault="00C745DC" w:rsidP="00DF1970">
      <w:pPr>
        <w:widowControl w:val="0"/>
        <w:suppressAutoHyphens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Cs/>
          <w:iCs/>
          <w:color w:val="auto"/>
          <w:sz w:val="24"/>
          <w:szCs w:val="28"/>
        </w:rPr>
      </w:pPr>
      <w:bookmarkStart w:id="28" w:name="_Hlk135945085"/>
      <w:bookmarkEnd w:id="27"/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Результаты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реализации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программы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соответствуют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ее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цели,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задачами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содержанию.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К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концу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обучения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по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программе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«</w:t>
      </w:r>
      <w:r w:rsidR="00E17101">
        <w:rPr>
          <w:rFonts w:ascii="Times New Roman" w:hAnsi="Times New Roman" w:cs="Times New Roman"/>
          <w:bCs/>
          <w:iCs/>
          <w:color w:val="auto"/>
          <w:sz w:val="24"/>
          <w:szCs w:val="28"/>
        </w:rPr>
        <w:t>Музыкальная романтика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»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учащиеся</w:t>
      </w:r>
      <w:bookmarkEnd w:id="28"/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bookmarkStart w:id="29" w:name="_Hlk135945161"/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приобретут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необходимый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уровень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компетенций.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Основным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результатом реализации программы являются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следующие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="00AD5D8D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личностные, метапредметные и предметные результаты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:</w:t>
      </w:r>
      <w:bookmarkEnd w:id="29"/>
    </w:p>
    <w:p w14:paraId="33845EBC" w14:textId="77777777" w:rsidR="00E17101" w:rsidRPr="00B6782B" w:rsidRDefault="00E17101" w:rsidP="00E1710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Воспитательные</w:t>
      </w:r>
      <w:r w:rsidRPr="00B6782B">
        <w:rPr>
          <w:rFonts w:ascii="Times New Roman" w:hAnsi="Times New Roman"/>
          <w:b/>
          <w:sz w:val="24"/>
          <w:szCs w:val="24"/>
        </w:rPr>
        <w:t>:</w:t>
      </w:r>
    </w:p>
    <w:p w14:paraId="78331E32" w14:textId="28E489BF" w:rsidR="00E17101" w:rsidRPr="00987BCC" w:rsidRDefault="00E17101" w:rsidP="00E17101">
      <w:pPr>
        <w:pStyle w:val="c31"/>
        <w:shd w:val="clear" w:color="auto" w:fill="FFFFFF"/>
        <w:spacing w:before="0" w:beforeAutospacing="0" w:after="0" w:afterAutospacing="0"/>
        <w:ind w:firstLine="38"/>
        <w:jc w:val="both"/>
        <w:rPr>
          <w:color w:val="000000"/>
        </w:rPr>
      </w:pPr>
      <w:r w:rsidRPr="00987BCC">
        <w:rPr>
          <w:color w:val="000000"/>
        </w:rPr>
        <w:t>1.</w:t>
      </w:r>
      <w:r>
        <w:rPr>
          <w:color w:val="000000"/>
        </w:rPr>
        <w:t xml:space="preserve"> </w:t>
      </w:r>
      <w:r>
        <w:rPr>
          <w:color w:val="000000"/>
        </w:rPr>
        <w:t>Приобретут</w:t>
      </w:r>
      <w:r w:rsidRPr="00987BCC">
        <w:rPr>
          <w:color w:val="000000"/>
        </w:rPr>
        <w:t xml:space="preserve"> интерес к восприятию песен, содействовать эстетическому наслаждению при их слушании и исполнении;</w:t>
      </w:r>
    </w:p>
    <w:p w14:paraId="5C1A6471" w14:textId="095CC14E" w:rsidR="00E17101" w:rsidRPr="00987BCC" w:rsidRDefault="002C44E7" w:rsidP="00E17101">
      <w:pPr>
        <w:pStyle w:val="aff9"/>
        <w:shd w:val="clear" w:color="auto" w:fill="FFFFFF" w:themeFill="background1"/>
        <w:spacing w:before="90" w:after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E17101" w:rsidRPr="00987BCC">
        <w:rPr>
          <w:rFonts w:ascii="Times New Roman" w:hAnsi="Times New Roman" w:cs="Times New Roman"/>
          <w:color w:val="000000"/>
        </w:rPr>
        <w:t>2.  </w:t>
      </w:r>
      <w:r w:rsidR="00E17101">
        <w:rPr>
          <w:rFonts w:ascii="Times New Roman" w:hAnsi="Times New Roman" w:cs="Times New Roman"/>
          <w:color w:val="000000"/>
        </w:rPr>
        <w:t>Научатся</w:t>
      </w:r>
      <w:r w:rsidR="00E17101" w:rsidRPr="00987BCC">
        <w:rPr>
          <w:rFonts w:ascii="Times New Roman" w:hAnsi="Times New Roman" w:cs="Times New Roman"/>
          <w:color w:val="000000"/>
        </w:rPr>
        <w:t xml:space="preserve"> сопереживанию содержания песни, к эмоциональной отзывчивости; побуждать к песенному творчеству и самовыражению</w:t>
      </w:r>
      <w:r w:rsidR="00E17101" w:rsidRPr="00987BCC">
        <w:rPr>
          <w:rFonts w:ascii="Times New Roman" w:hAnsi="Times New Roman" w:cs="Times New Roman"/>
        </w:rPr>
        <w:t>.</w:t>
      </w:r>
    </w:p>
    <w:p w14:paraId="7B8C1BB0" w14:textId="77777777" w:rsidR="00E17101" w:rsidRPr="00B6782B" w:rsidRDefault="00E17101" w:rsidP="00E1710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</w:t>
      </w:r>
      <w:r w:rsidRPr="00B6782B">
        <w:rPr>
          <w:rFonts w:ascii="Times New Roman" w:hAnsi="Times New Roman"/>
          <w:b/>
          <w:sz w:val="24"/>
          <w:szCs w:val="24"/>
        </w:rPr>
        <w:t xml:space="preserve">: </w:t>
      </w:r>
    </w:p>
    <w:p w14:paraId="490F2A92" w14:textId="2F1BE6F5" w:rsidR="00E17101" w:rsidRPr="00987BCC" w:rsidRDefault="007F1413" w:rsidP="007F1413">
      <w:pPr>
        <w:pStyle w:val="afff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17101">
        <w:rPr>
          <w:rFonts w:ascii="Times New Roman" w:hAnsi="Times New Roman"/>
          <w:sz w:val="24"/>
          <w:szCs w:val="24"/>
        </w:rPr>
        <w:t>Разовьют в себе</w:t>
      </w:r>
      <w:r w:rsidR="00E17101" w:rsidRPr="00987BCC">
        <w:rPr>
          <w:rFonts w:ascii="Times New Roman" w:hAnsi="Times New Roman"/>
          <w:sz w:val="24"/>
          <w:szCs w:val="24"/>
        </w:rPr>
        <w:t xml:space="preserve"> способы </w:t>
      </w:r>
      <w:r w:rsidR="00E17101">
        <w:rPr>
          <w:rFonts w:ascii="Times New Roman" w:hAnsi="Times New Roman"/>
          <w:sz w:val="24"/>
          <w:szCs w:val="24"/>
        </w:rPr>
        <w:t>вокальных</w:t>
      </w:r>
      <w:r w:rsidR="00E17101" w:rsidRPr="00987BCC">
        <w:rPr>
          <w:rFonts w:ascii="Times New Roman" w:hAnsi="Times New Roman"/>
          <w:sz w:val="24"/>
          <w:szCs w:val="24"/>
        </w:rPr>
        <w:t xml:space="preserve"> умений: правильную осанку, правильное певческое дыхание, четкую дикцию и артикуляцию, чистое интонирование отдельных фраз, напевное и отрывистое пение, слаженность пения;</w:t>
      </w:r>
    </w:p>
    <w:p w14:paraId="65E0F1C9" w14:textId="77777777" w:rsidR="00E17101" w:rsidRPr="00B6782B" w:rsidRDefault="00E17101" w:rsidP="00E17101">
      <w:pPr>
        <w:spacing w:after="0"/>
        <w:rPr>
          <w:rFonts w:ascii="Times New Roman" w:hAnsi="Times New Roman"/>
          <w:b/>
          <w:sz w:val="24"/>
          <w:szCs w:val="24"/>
        </w:rPr>
      </w:pPr>
      <w:r w:rsidRPr="00B6782B">
        <w:rPr>
          <w:rFonts w:ascii="Times New Roman" w:hAnsi="Times New Roman"/>
          <w:b/>
          <w:sz w:val="24"/>
          <w:szCs w:val="24"/>
        </w:rPr>
        <w:t xml:space="preserve">Образовательные: </w:t>
      </w:r>
    </w:p>
    <w:p w14:paraId="17F8D10A" w14:textId="2798B085" w:rsidR="007F0D9C" w:rsidRPr="002C44E7" w:rsidRDefault="007F1413" w:rsidP="007F1413">
      <w:pPr>
        <w:pStyle w:val="afff"/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left="0" w:right="51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C44E7" w:rsidRPr="002C44E7">
        <w:rPr>
          <w:rFonts w:ascii="Times New Roman" w:hAnsi="Times New Roman"/>
          <w:sz w:val="24"/>
          <w:szCs w:val="24"/>
        </w:rPr>
        <w:t>Сформируют</w:t>
      </w:r>
      <w:r w:rsidR="00E17101" w:rsidRPr="002C44E7">
        <w:rPr>
          <w:rFonts w:ascii="Times New Roman" w:hAnsi="Times New Roman"/>
          <w:sz w:val="24"/>
          <w:szCs w:val="24"/>
        </w:rPr>
        <w:t xml:space="preserve"> основы певческой, сценической и </w:t>
      </w:r>
      <w:proofErr w:type="spellStart"/>
      <w:r w:rsidR="00E17101" w:rsidRPr="002C44E7">
        <w:rPr>
          <w:rFonts w:ascii="Times New Roman" w:hAnsi="Times New Roman"/>
          <w:sz w:val="24"/>
          <w:szCs w:val="24"/>
        </w:rPr>
        <w:t>общемузыкальной</w:t>
      </w:r>
      <w:proofErr w:type="spellEnd"/>
      <w:r w:rsidR="00E17101" w:rsidRPr="002C44E7">
        <w:rPr>
          <w:rFonts w:ascii="Times New Roman" w:hAnsi="Times New Roman"/>
          <w:sz w:val="24"/>
          <w:szCs w:val="24"/>
        </w:rPr>
        <w:t xml:space="preserve"> культуры (умение правильно передавать мелодию естественным голосом, без напряжения, постепенно расширяя диапазон, петь выразительно, передавая характер, настроение, интонации песни, а также свое отношение к музыкальному образу, содержанию песни</w:t>
      </w:r>
      <w:proofErr w:type="gramStart"/>
      <w:r w:rsidR="00E17101" w:rsidRPr="002C44E7">
        <w:rPr>
          <w:rFonts w:ascii="Times New Roman" w:hAnsi="Times New Roman"/>
          <w:sz w:val="24"/>
          <w:szCs w:val="24"/>
        </w:rPr>
        <w:t>);</w:t>
      </w:r>
      <w:r w:rsidR="007F0D9C" w:rsidRPr="002C44E7">
        <w:rPr>
          <w:rFonts w:ascii="Times New Roman" w:hAnsi="Times New Roman" w:cs="Times New Roman"/>
          <w:spacing w:val="-1"/>
          <w:sz w:val="24"/>
          <w:szCs w:val="28"/>
        </w:rPr>
        <w:t>К</w:t>
      </w:r>
      <w:proofErr w:type="gramEnd"/>
      <w:r w:rsidR="007F0D9C" w:rsidRPr="002C44E7">
        <w:rPr>
          <w:rFonts w:ascii="Times New Roman" w:hAnsi="Times New Roman" w:cs="Times New Roman"/>
          <w:spacing w:val="-1"/>
          <w:sz w:val="24"/>
          <w:szCs w:val="28"/>
        </w:rPr>
        <w:t xml:space="preserve"> концу обучения учащиеся будут</w:t>
      </w:r>
    </w:p>
    <w:p w14:paraId="2DC70081" w14:textId="77777777" w:rsidR="007F1413" w:rsidRDefault="007F1413" w:rsidP="007F1413">
      <w:pPr>
        <w:pStyle w:val="aff9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FF4E2C">
        <w:rPr>
          <w:rFonts w:ascii="Times New Roman" w:hAnsi="Times New Roman"/>
          <w:b/>
          <w:bCs/>
        </w:rPr>
        <w:t>Знать</w:t>
      </w:r>
      <w:r w:rsidRPr="00FF4E2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жанры музыки (их отличия)</w:t>
      </w:r>
    </w:p>
    <w:p w14:paraId="466B22CA" w14:textId="77777777" w:rsidR="007F1413" w:rsidRDefault="007F1413" w:rsidP="007F1413">
      <w:pPr>
        <w:pStyle w:val="aff9"/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FF4E2C">
        <w:rPr>
          <w:rFonts w:ascii="Times New Roman" w:hAnsi="Times New Roman"/>
          <w:b/>
          <w:bCs/>
        </w:rPr>
        <w:t>Уметь:</w:t>
      </w:r>
      <w:r>
        <w:rPr>
          <w:rFonts w:ascii="Times New Roman" w:hAnsi="Times New Roman"/>
        </w:rPr>
        <w:t xml:space="preserve"> воспроизводить</w:t>
      </w:r>
      <w:r w:rsidRPr="00FF4E2C">
        <w:rPr>
          <w:rFonts w:ascii="Times New Roman" w:hAnsi="Times New Roman"/>
        </w:rPr>
        <w:t xml:space="preserve"> одноголосые мелодии, исполнять произведения в составе ансамбля.</w:t>
      </w:r>
    </w:p>
    <w:p w14:paraId="5B42B421" w14:textId="77777777" w:rsidR="007F1413" w:rsidRDefault="007F1413" w:rsidP="007F141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/>
          <w:b/>
          <w:bCs/>
        </w:rPr>
        <w:t>В</w:t>
      </w:r>
      <w:r w:rsidRPr="00FF4E2C">
        <w:rPr>
          <w:rFonts w:ascii="Times New Roman" w:hAnsi="Times New Roman"/>
          <w:b/>
          <w:bCs/>
          <w:sz w:val="24"/>
          <w:szCs w:val="24"/>
        </w:rPr>
        <w:t>ладеть:</w:t>
      </w:r>
      <w:r w:rsidRPr="00FF4E2C">
        <w:rPr>
          <w:rFonts w:ascii="Times New Roman" w:hAnsi="Times New Roman"/>
          <w:sz w:val="24"/>
          <w:szCs w:val="24"/>
        </w:rPr>
        <w:t xml:space="preserve"> владеть исполнительскими навыками</w:t>
      </w:r>
      <w:r w:rsidRPr="00717EBE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1CE10DDF" w14:textId="321142F6" w:rsidR="005D4792" w:rsidRPr="00717EBE" w:rsidRDefault="00DB135E" w:rsidP="007F141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7EBE">
        <w:rPr>
          <w:rFonts w:ascii="Times New Roman" w:hAnsi="Times New Roman" w:cs="Times New Roman"/>
          <w:b/>
          <w:sz w:val="24"/>
          <w:szCs w:val="28"/>
        </w:rPr>
        <w:t>Условия реализации программы</w:t>
      </w:r>
    </w:p>
    <w:p w14:paraId="00DDEA13" w14:textId="77777777" w:rsidR="005D4792" w:rsidRPr="00717EBE" w:rsidRDefault="00DB135E" w:rsidP="007F0D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7EBE">
        <w:rPr>
          <w:rFonts w:ascii="Times New Roman" w:hAnsi="Times New Roman" w:cs="Times New Roman"/>
          <w:b/>
          <w:sz w:val="24"/>
          <w:szCs w:val="28"/>
        </w:rPr>
        <w:t>Материально-техническое обеспечение:</w:t>
      </w:r>
    </w:p>
    <w:p w14:paraId="5C698802" w14:textId="77777777" w:rsidR="005D4792" w:rsidRPr="00717EBE" w:rsidRDefault="00DB135E" w:rsidP="005847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17EBE">
        <w:rPr>
          <w:rFonts w:ascii="Times New Roman" w:hAnsi="Times New Roman" w:cs="Times New Roman"/>
          <w:color w:val="000000"/>
          <w:sz w:val="24"/>
          <w:szCs w:val="28"/>
        </w:rPr>
        <w:t>Для успешной реализации программы необходимо следующее материально-техническое обеспечение.</w:t>
      </w:r>
    </w:p>
    <w:p w14:paraId="54D0D6CA" w14:textId="088142BA" w:rsidR="005D4792" w:rsidRPr="00717EBE" w:rsidRDefault="003A6C4D" w:rsidP="003A6C4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Место для занятий</w:t>
      </w:r>
      <w:r w:rsidR="00DB135E" w:rsidRPr="00717EB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AF1F51" w:rsidRPr="00717EBE">
        <w:rPr>
          <w:rFonts w:ascii="Times New Roman" w:hAnsi="Times New Roman" w:cs="Times New Roman"/>
          <w:color w:val="000000"/>
          <w:sz w:val="24"/>
          <w:szCs w:val="28"/>
        </w:rPr>
        <w:t>должно</w:t>
      </w:r>
      <w:r w:rsidR="00DB135E" w:rsidRPr="00717EBE">
        <w:rPr>
          <w:rFonts w:ascii="Times New Roman" w:hAnsi="Times New Roman" w:cs="Times New Roman"/>
          <w:color w:val="000000"/>
          <w:sz w:val="24"/>
          <w:szCs w:val="28"/>
        </w:rPr>
        <w:t xml:space="preserve"> отвечать следующим требованиям:</w:t>
      </w:r>
    </w:p>
    <w:p w14:paraId="6ACCF678" w14:textId="1B252E54" w:rsidR="005D4792" w:rsidRPr="00717EBE" w:rsidRDefault="00DB135E" w:rsidP="005847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17EBE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3A6C4D">
        <w:rPr>
          <w:rFonts w:ascii="Times New Roman" w:hAnsi="Times New Roman" w:cs="Times New Roman"/>
          <w:color w:val="000000"/>
          <w:sz w:val="24"/>
          <w:szCs w:val="28"/>
        </w:rPr>
        <w:t>Д</w:t>
      </w:r>
      <w:r w:rsidRPr="00717EBE">
        <w:rPr>
          <w:rFonts w:ascii="Times New Roman" w:hAnsi="Times New Roman" w:cs="Times New Roman"/>
          <w:color w:val="000000"/>
          <w:sz w:val="24"/>
          <w:szCs w:val="28"/>
        </w:rPr>
        <w:t>олжн</w:t>
      </w:r>
      <w:r w:rsidR="003A6C4D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717EBE">
        <w:rPr>
          <w:rFonts w:ascii="Times New Roman" w:hAnsi="Times New Roman" w:cs="Times New Roman"/>
          <w:color w:val="000000"/>
          <w:sz w:val="24"/>
          <w:szCs w:val="28"/>
        </w:rPr>
        <w:t xml:space="preserve"> быть оформлен</w:t>
      </w:r>
      <w:r w:rsidR="003A6C4D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717EBE">
        <w:rPr>
          <w:rFonts w:ascii="Times New Roman" w:hAnsi="Times New Roman" w:cs="Times New Roman"/>
          <w:color w:val="000000"/>
          <w:sz w:val="24"/>
          <w:szCs w:val="28"/>
        </w:rPr>
        <w:t xml:space="preserve"> в соответствии с профилем проводимых занятий и оборудованный в соответствии с санитарно-гигиеническими нормами: столы и стулья для педагога и учащихся</w:t>
      </w:r>
      <w:r w:rsidR="003A6C4D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541859CC" w14:textId="57171F91" w:rsidR="005D4792" w:rsidRPr="00717EBE" w:rsidRDefault="00DB135E" w:rsidP="005847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717EBE">
        <w:rPr>
          <w:rFonts w:ascii="Times New Roman" w:hAnsi="Times New Roman" w:cs="Times New Roman"/>
          <w:color w:val="000000"/>
          <w:sz w:val="24"/>
          <w:szCs w:val="28"/>
        </w:rPr>
        <w:t>- у</w:t>
      </w:r>
      <w:r w:rsidRPr="00717EBE">
        <w:rPr>
          <w:rFonts w:ascii="Times New Roman" w:hAnsi="Times New Roman" w:cs="Times New Roman"/>
          <w:sz w:val="24"/>
          <w:szCs w:val="28"/>
        </w:rPr>
        <w:t>чебн</w:t>
      </w:r>
      <w:r w:rsidR="003A6C4D">
        <w:rPr>
          <w:rFonts w:ascii="Times New Roman" w:hAnsi="Times New Roman" w:cs="Times New Roman"/>
          <w:sz w:val="24"/>
          <w:szCs w:val="28"/>
        </w:rPr>
        <w:t>ое место</w:t>
      </w:r>
      <w:r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="00AF1F51" w:rsidRPr="00717EBE">
        <w:rPr>
          <w:rFonts w:ascii="Times New Roman" w:hAnsi="Times New Roman" w:cs="Times New Roman"/>
          <w:sz w:val="24"/>
          <w:szCs w:val="28"/>
        </w:rPr>
        <w:t>должно</w:t>
      </w:r>
      <w:r w:rsidRPr="00717EBE">
        <w:rPr>
          <w:rFonts w:ascii="Times New Roman" w:hAnsi="Times New Roman" w:cs="Times New Roman"/>
          <w:sz w:val="24"/>
          <w:szCs w:val="28"/>
        </w:rPr>
        <w:t xml:space="preserve"> быть оснащен мольбертами, предметами натурного фонда. </w:t>
      </w:r>
    </w:p>
    <w:p w14:paraId="4539B8DB" w14:textId="77777777" w:rsidR="005D4792" w:rsidRPr="00717EBE" w:rsidRDefault="00DB135E" w:rsidP="005847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 xml:space="preserve">- технические средства: ноутбук, экран с проектором или телевизор с </w:t>
      </w:r>
      <w:proofErr w:type="spellStart"/>
      <w:r w:rsidRPr="00717EBE">
        <w:rPr>
          <w:rFonts w:ascii="Times New Roman" w:hAnsi="Times New Roman" w:cs="Times New Roman"/>
          <w:sz w:val="24"/>
          <w:szCs w:val="28"/>
          <w:lang w:val="en-US"/>
        </w:rPr>
        <w:t>usb</w:t>
      </w:r>
      <w:proofErr w:type="spellEnd"/>
      <w:r w:rsidRPr="00717EBE">
        <w:rPr>
          <w:rFonts w:ascii="Times New Roman" w:hAnsi="Times New Roman" w:cs="Times New Roman"/>
          <w:sz w:val="24"/>
          <w:szCs w:val="28"/>
        </w:rPr>
        <w:t>- выходом.</w:t>
      </w:r>
    </w:p>
    <w:p w14:paraId="527589EA" w14:textId="77777777" w:rsidR="005D4792" w:rsidRPr="00717EBE" w:rsidRDefault="00DB135E" w:rsidP="005847B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Для работы в области живописи предлагается использовать акварель. Для работы в области графики - карандаш, фломасте</w:t>
      </w:r>
      <w:r w:rsidR="007A13BA">
        <w:rPr>
          <w:rFonts w:ascii="Times New Roman" w:hAnsi="Times New Roman" w:cs="Times New Roman"/>
          <w:sz w:val="24"/>
          <w:szCs w:val="28"/>
        </w:rPr>
        <w:t xml:space="preserve">р, </w:t>
      </w:r>
      <w:proofErr w:type="spellStart"/>
      <w:r w:rsidR="007A13BA">
        <w:rPr>
          <w:rFonts w:ascii="Times New Roman" w:hAnsi="Times New Roman" w:cs="Times New Roman"/>
          <w:sz w:val="24"/>
          <w:szCs w:val="28"/>
        </w:rPr>
        <w:t>гел</w:t>
      </w:r>
      <w:r w:rsidRPr="00717EBE">
        <w:rPr>
          <w:rFonts w:ascii="Times New Roman" w:hAnsi="Times New Roman" w:cs="Times New Roman"/>
          <w:sz w:val="24"/>
          <w:szCs w:val="28"/>
        </w:rPr>
        <w:t>евая</w:t>
      </w:r>
      <w:proofErr w:type="spellEnd"/>
      <w:r w:rsidRPr="00717EBE">
        <w:rPr>
          <w:rFonts w:ascii="Times New Roman" w:hAnsi="Times New Roman" w:cs="Times New Roman"/>
          <w:sz w:val="24"/>
          <w:szCs w:val="28"/>
        </w:rPr>
        <w:t xml:space="preserve"> ручка.</w:t>
      </w:r>
    </w:p>
    <w:p w14:paraId="0238C67B" w14:textId="77777777" w:rsidR="005D4792" w:rsidRPr="00717EBE" w:rsidRDefault="00DB135E" w:rsidP="007F0D9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30" w:name="_Hlk135945891"/>
      <w:r w:rsidRPr="00717EBE">
        <w:rPr>
          <w:rFonts w:ascii="Times New Roman" w:hAnsi="Times New Roman" w:cs="Times New Roman"/>
          <w:b/>
          <w:sz w:val="24"/>
          <w:szCs w:val="28"/>
        </w:rPr>
        <w:t>Информационное обеспечение</w:t>
      </w:r>
      <w:r w:rsidRPr="00717EBE">
        <w:rPr>
          <w:rFonts w:ascii="Times New Roman" w:hAnsi="Times New Roman" w:cs="Times New Roman"/>
          <w:sz w:val="24"/>
          <w:szCs w:val="28"/>
        </w:rPr>
        <w:t>:</w:t>
      </w:r>
    </w:p>
    <w:p w14:paraId="5551C63B" w14:textId="77777777" w:rsidR="007F1413" w:rsidRDefault="00DB135E" w:rsidP="007F14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Для успешной реализации программы необходимы</w:t>
      </w:r>
      <w:r w:rsidR="007F1413">
        <w:rPr>
          <w:rFonts w:ascii="Times New Roman" w:hAnsi="Times New Roman" w:cs="Times New Roman"/>
          <w:sz w:val="24"/>
          <w:szCs w:val="28"/>
        </w:rPr>
        <w:t>:</w:t>
      </w:r>
      <w:r w:rsidRPr="00717EBE">
        <w:rPr>
          <w:rFonts w:ascii="Times New Roman" w:hAnsi="Times New Roman" w:cs="Times New Roman"/>
          <w:sz w:val="24"/>
          <w:szCs w:val="28"/>
        </w:rPr>
        <w:t xml:space="preserve"> </w:t>
      </w:r>
      <w:bookmarkStart w:id="31" w:name="_Hlk135945952"/>
      <w:bookmarkEnd w:id="30"/>
      <w:r w:rsidR="007F1413">
        <w:rPr>
          <w:rFonts w:ascii="Times New Roman" w:hAnsi="Times New Roman" w:cs="Times New Roman"/>
          <w:sz w:val="24"/>
          <w:szCs w:val="28"/>
        </w:rPr>
        <w:t>к</w:t>
      </w:r>
      <w:r w:rsidR="007F1413" w:rsidRPr="007F1413">
        <w:rPr>
          <w:rFonts w:ascii="Times New Roman" w:hAnsi="Times New Roman" w:cs="Times New Roman"/>
          <w:sz w:val="24"/>
          <w:szCs w:val="28"/>
        </w:rPr>
        <w:t>абинет, столы - 6 шт., стулья, соответствующие возрасту детей, доска для демонстрации наглядных пособий, компьютер, мультимедийное оборудование, дидактические таблицы, музыкальный центр, микрофоны, минусы и плюсы композиции.</w:t>
      </w:r>
    </w:p>
    <w:p w14:paraId="2A8BE714" w14:textId="20F0EA1B" w:rsidR="000B1FC0" w:rsidRPr="00717EBE" w:rsidRDefault="00DB135E" w:rsidP="007F141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7EBE">
        <w:rPr>
          <w:rFonts w:ascii="Times New Roman" w:hAnsi="Times New Roman" w:cs="Times New Roman"/>
          <w:b/>
          <w:sz w:val="24"/>
          <w:szCs w:val="28"/>
        </w:rPr>
        <w:t>Кадровое обеспечение:</w:t>
      </w:r>
    </w:p>
    <w:p w14:paraId="542CB7AA" w14:textId="4F9FC960" w:rsidR="000B1FC0" w:rsidRPr="00717EBE" w:rsidRDefault="000B1FC0" w:rsidP="002D76F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Согласно Профессиональному стандарту «Педагог дополнительного образования детей и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взрослых»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17EBE">
        <w:rPr>
          <w:rFonts w:ascii="Times New Roman" w:hAnsi="Times New Roman" w:cs="Times New Roman"/>
          <w:sz w:val="24"/>
          <w:szCs w:val="28"/>
        </w:rPr>
        <w:t>по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данной</w:t>
      </w:r>
      <w:r w:rsidR="00C65795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программе</w:t>
      </w:r>
      <w:proofErr w:type="gramEnd"/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может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работать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педагог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дополнительного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образования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с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уровнем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образования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и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квалификации</w:t>
      </w:r>
      <w:r w:rsidR="00C65795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49CEDEF7" w14:textId="77777777" w:rsidR="005D4792" w:rsidRPr="00717EBE" w:rsidRDefault="00DB135E" w:rsidP="00D6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32" w:name="_Hlk135946086"/>
      <w:bookmarkEnd w:id="31"/>
      <w:r w:rsidRPr="00717EBE">
        <w:rPr>
          <w:rFonts w:ascii="Times New Roman" w:hAnsi="Times New Roman" w:cs="Times New Roman"/>
          <w:b/>
          <w:bCs/>
          <w:sz w:val="24"/>
          <w:szCs w:val="28"/>
        </w:rPr>
        <w:t>Оценочные материалы</w:t>
      </w:r>
    </w:p>
    <w:p w14:paraId="204C86F2" w14:textId="77777777" w:rsidR="005D4792" w:rsidRPr="00717EBE" w:rsidRDefault="00DB135E" w:rsidP="000B1FC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>Оценочные материалы представлены следующим пакетом диагностических методик, рассчитанные на оценку предметных знаний, способностей и качеств личности:</w:t>
      </w:r>
    </w:p>
    <w:p w14:paraId="32E1A3E4" w14:textId="3F5680F9" w:rsidR="005D4792" w:rsidRPr="00717EBE" w:rsidRDefault="00DB135E" w:rsidP="000B1FC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17EBE">
        <w:rPr>
          <w:rFonts w:ascii="Times New Roman" w:eastAsia="Calibri" w:hAnsi="Times New Roman" w:cs="Times New Roman"/>
          <w:bCs/>
          <w:iCs/>
          <w:sz w:val="24"/>
          <w:szCs w:val="28"/>
          <w:lang w:eastAsia="en-US"/>
        </w:rPr>
        <w:t xml:space="preserve">- </w:t>
      </w:r>
      <w:r w:rsidR="00D6572A" w:rsidRPr="00717EBE">
        <w:rPr>
          <w:rFonts w:ascii="Times New Roman" w:eastAsia="Calibri" w:hAnsi="Times New Roman" w:cs="Times New Roman"/>
          <w:bCs/>
          <w:iCs/>
          <w:sz w:val="24"/>
          <w:szCs w:val="28"/>
          <w:lang w:eastAsia="en-US"/>
        </w:rPr>
        <w:t>Входная диагностика</w:t>
      </w:r>
      <w:r w:rsidRPr="00717EBE">
        <w:rPr>
          <w:rFonts w:ascii="Times New Roman" w:eastAsia="Calibri" w:hAnsi="Times New Roman" w:cs="Times New Roman"/>
          <w:bCs/>
          <w:iCs/>
          <w:sz w:val="24"/>
          <w:szCs w:val="28"/>
          <w:lang w:eastAsia="en-US"/>
        </w:rPr>
        <w:t xml:space="preserve"> образовательных результатов</w:t>
      </w:r>
      <w:r w:rsidR="00BD15ED" w:rsidRPr="00717EBE">
        <w:rPr>
          <w:rFonts w:ascii="Times New Roman" w:eastAsia="Calibri" w:hAnsi="Times New Roman" w:cs="Times New Roman"/>
          <w:bCs/>
          <w:iCs/>
          <w:sz w:val="24"/>
          <w:szCs w:val="28"/>
          <w:lang w:eastAsia="en-US"/>
        </w:rPr>
        <w:t>.</w:t>
      </w:r>
    </w:p>
    <w:p w14:paraId="15594197" w14:textId="77777777" w:rsidR="005D4792" w:rsidRPr="00717EBE" w:rsidRDefault="00DB135E" w:rsidP="000B1FC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- </w:t>
      </w:r>
      <w:r w:rsidR="00D6572A"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>О</w:t>
      </w:r>
      <w:r w:rsidR="00BE72B8" w:rsidRPr="00717EBE">
        <w:rPr>
          <w:rFonts w:ascii="Times New Roman" w:hAnsi="Times New Roman" w:cs="Times New Roman"/>
          <w:bCs/>
          <w:iCs/>
          <w:color w:val="auto"/>
          <w:sz w:val="24"/>
          <w:szCs w:val="28"/>
        </w:rPr>
        <w:t>прос учащихся на выявление уровня знаний теоретического материала</w:t>
      </w:r>
      <w:r w:rsidRPr="00717EBE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 для промежуточного и итогового контроля </w:t>
      </w:r>
    </w:p>
    <w:p w14:paraId="1C35F694" w14:textId="77777777" w:rsidR="00BE72B8" w:rsidRPr="00717EBE" w:rsidRDefault="00BE72B8" w:rsidP="000B1FC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auto"/>
          <w:sz w:val="24"/>
          <w:szCs w:val="28"/>
        </w:rPr>
      </w:pP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>-Итоговая диагностика в форме опросника</w:t>
      </w:r>
      <w:r w:rsidR="00D6572A"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и последующей выставки </w:t>
      </w:r>
    </w:p>
    <w:p w14:paraId="5D41527F" w14:textId="77777777" w:rsidR="005D4792" w:rsidRPr="00717EBE" w:rsidRDefault="00DB135E" w:rsidP="00D6572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717EBE">
        <w:rPr>
          <w:rFonts w:ascii="Times New Roman" w:hAnsi="Times New Roman" w:cs="Times New Roman"/>
          <w:b/>
          <w:color w:val="auto"/>
          <w:sz w:val="24"/>
          <w:szCs w:val="28"/>
        </w:rPr>
        <w:t>Методические материалы</w:t>
      </w:r>
    </w:p>
    <w:p w14:paraId="2E06BDF6" w14:textId="77777777" w:rsidR="005D4792" w:rsidRPr="00717EBE" w:rsidRDefault="00DB135E" w:rsidP="002D76FC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4"/>
          <w:szCs w:val="28"/>
        </w:rPr>
      </w:pPr>
      <w:r w:rsidRPr="00717EBE">
        <w:rPr>
          <w:rFonts w:ascii="Times New Roman" w:hAnsi="Times New Roman" w:cs="Times New Roman"/>
          <w:b/>
          <w:bCs/>
          <w:color w:val="auto"/>
          <w:sz w:val="24"/>
          <w:szCs w:val="28"/>
        </w:rPr>
        <w:t>Особенности организации образовательного процесса.</w:t>
      </w:r>
    </w:p>
    <w:p w14:paraId="53B24874" w14:textId="77777777" w:rsidR="002D76FC" w:rsidRPr="00717EBE" w:rsidRDefault="000B1FC0" w:rsidP="002D76FC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Форма обучения – очная. При проведении учебных занятий используются следующие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формы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организации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обучения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(фронтальные,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групповые,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индивидуальные,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lastRenderedPageBreak/>
        <w:t>работа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в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подгруппах):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теоретические, практические</w:t>
      </w:r>
      <w:r w:rsidR="002D76FC" w:rsidRPr="00717EBE">
        <w:rPr>
          <w:rFonts w:ascii="Times New Roman" w:hAnsi="Times New Roman" w:cs="Times New Roman"/>
          <w:sz w:val="24"/>
          <w:szCs w:val="28"/>
        </w:rPr>
        <w:t xml:space="preserve">, </w:t>
      </w:r>
      <w:r w:rsidR="002D76FC" w:rsidRPr="00717EBE">
        <w:rPr>
          <w:rFonts w:ascii="Times New Roman" w:hAnsi="Times New Roman" w:cs="Times New Roman"/>
          <w:color w:val="000000"/>
          <w:sz w:val="24"/>
          <w:szCs w:val="28"/>
        </w:rPr>
        <w:t xml:space="preserve">занятие, направленное на изучение и закрепление нового материала; комбинированное занятие, практическое занятие; занятие по обобщению и систематизации знаний; занятие-мастерская, итоговое занятие. </w:t>
      </w:r>
    </w:p>
    <w:p w14:paraId="79926BEB" w14:textId="06927756" w:rsidR="000B1FC0" w:rsidRPr="00717EBE" w:rsidRDefault="000B1FC0" w:rsidP="002D76FC">
      <w:pPr>
        <w:pStyle w:val="afb"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EBE">
        <w:rPr>
          <w:rFonts w:ascii="Times New Roman" w:hAnsi="Times New Roman"/>
          <w:b/>
          <w:sz w:val="24"/>
          <w:szCs w:val="28"/>
        </w:rPr>
        <w:t>Методы</w:t>
      </w:r>
      <w:r w:rsidR="00D6572A" w:rsidRPr="00717EBE">
        <w:rPr>
          <w:rFonts w:ascii="Times New Roman" w:hAnsi="Times New Roman"/>
          <w:b/>
          <w:sz w:val="24"/>
          <w:szCs w:val="28"/>
        </w:rPr>
        <w:t xml:space="preserve"> </w:t>
      </w:r>
      <w:r w:rsidRPr="00717EBE">
        <w:rPr>
          <w:rFonts w:ascii="Times New Roman" w:hAnsi="Times New Roman"/>
          <w:b/>
          <w:sz w:val="24"/>
          <w:szCs w:val="28"/>
        </w:rPr>
        <w:t>обучения,</w:t>
      </w:r>
      <w:r w:rsidR="00D6572A" w:rsidRPr="00717EBE">
        <w:rPr>
          <w:rFonts w:ascii="Times New Roman" w:hAnsi="Times New Roman"/>
          <w:b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применяемые</w:t>
      </w:r>
      <w:r w:rsidR="00D6572A" w:rsidRPr="00717EBE">
        <w:rPr>
          <w:rFonts w:ascii="Times New Roman" w:hAnsi="Times New Roman"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в</w:t>
      </w:r>
      <w:r w:rsidR="00D6572A" w:rsidRPr="00717EBE">
        <w:rPr>
          <w:rFonts w:ascii="Times New Roman" w:hAnsi="Times New Roman"/>
          <w:sz w:val="24"/>
          <w:szCs w:val="28"/>
        </w:rPr>
        <w:t xml:space="preserve"> обучении </w:t>
      </w:r>
      <w:r w:rsidR="007F1413">
        <w:rPr>
          <w:rFonts w:ascii="Times New Roman" w:hAnsi="Times New Roman"/>
          <w:sz w:val="24"/>
          <w:szCs w:val="28"/>
        </w:rPr>
        <w:t>вокальной</w:t>
      </w:r>
      <w:r w:rsidR="00D6572A" w:rsidRPr="00717EBE">
        <w:rPr>
          <w:rFonts w:ascii="Times New Roman" w:hAnsi="Times New Roman"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деятельностью</w:t>
      </w:r>
      <w:r w:rsidR="00D6572A" w:rsidRPr="00717EBE">
        <w:rPr>
          <w:rFonts w:ascii="Times New Roman" w:hAnsi="Times New Roman"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по</w:t>
      </w:r>
      <w:r w:rsidR="00D6572A" w:rsidRPr="00717EBE">
        <w:rPr>
          <w:rFonts w:ascii="Times New Roman" w:hAnsi="Times New Roman"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программе,</w:t>
      </w:r>
      <w:r w:rsidR="00D6572A" w:rsidRPr="00717EBE">
        <w:rPr>
          <w:rFonts w:ascii="Times New Roman" w:hAnsi="Times New Roman"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можно</w:t>
      </w:r>
      <w:r w:rsidR="00D6572A" w:rsidRPr="00717EBE">
        <w:rPr>
          <w:rFonts w:ascii="Times New Roman" w:hAnsi="Times New Roman"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классифицировать следующим</w:t>
      </w:r>
      <w:r w:rsidR="00D6572A" w:rsidRPr="00717EBE">
        <w:rPr>
          <w:rFonts w:ascii="Times New Roman" w:hAnsi="Times New Roman"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образом:</w:t>
      </w:r>
    </w:p>
    <w:p w14:paraId="01431827" w14:textId="77777777" w:rsidR="002D76FC" w:rsidRPr="00717EBE" w:rsidRDefault="000B1FC0" w:rsidP="002D76FC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17EBE">
        <w:rPr>
          <w:rFonts w:ascii="Times New Roman" w:hAnsi="Times New Roman" w:cs="Times New Roman"/>
          <w:i/>
          <w:sz w:val="24"/>
          <w:szCs w:val="28"/>
        </w:rPr>
        <w:t>По</w:t>
      </w:r>
      <w:r w:rsidR="00D6572A" w:rsidRPr="00717EB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i/>
          <w:sz w:val="24"/>
          <w:szCs w:val="28"/>
        </w:rPr>
        <w:t>источнику</w:t>
      </w:r>
      <w:r w:rsidR="00D6572A" w:rsidRPr="00717EB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i/>
          <w:sz w:val="24"/>
          <w:szCs w:val="28"/>
        </w:rPr>
        <w:t>получения</w:t>
      </w:r>
      <w:r w:rsidR="00D6572A" w:rsidRPr="00717EB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i/>
          <w:sz w:val="24"/>
          <w:szCs w:val="28"/>
        </w:rPr>
        <w:t>знаний:</w:t>
      </w:r>
    </w:p>
    <w:p w14:paraId="0602345D" w14:textId="77777777" w:rsidR="000B1FC0" w:rsidRPr="00717EBE" w:rsidRDefault="002D76FC" w:rsidP="002D76FC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i/>
          <w:sz w:val="24"/>
          <w:szCs w:val="28"/>
        </w:rPr>
        <w:t xml:space="preserve">- </w:t>
      </w:r>
      <w:r w:rsidR="000B1FC0" w:rsidRPr="00717EBE">
        <w:rPr>
          <w:rFonts w:ascii="Times New Roman" w:hAnsi="Times New Roman" w:cs="Times New Roman"/>
          <w:sz w:val="24"/>
          <w:szCs w:val="28"/>
        </w:rPr>
        <w:t>словесные: рассказ, объяснение, беседа, дискуссия, рассказ, объяснение нового материала по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="000B1FC0" w:rsidRPr="00717EBE">
        <w:rPr>
          <w:rFonts w:ascii="Times New Roman" w:hAnsi="Times New Roman" w:cs="Times New Roman"/>
          <w:sz w:val="24"/>
          <w:szCs w:val="28"/>
        </w:rPr>
        <w:t>темам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="000B1FC0" w:rsidRPr="00717EBE">
        <w:rPr>
          <w:rFonts w:ascii="Times New Roman" w:hAnsi="Times New Roman" w:cs="Times New Roman"/>
          <w:sz w:val="24"/>
          <w:szCs w:val="28"/>
        </w:rPr>
        <w:t>программы;</w:t>
      </w:r>
    </w:p>
    <w:p w14:paraId="1D9F7D00" w14:textId="0C095EBE" w:rsidR="000B1FC0" w:rsidRPr="00717EBE" w:rsidRDefault="000B1FC0" w:rsidP="002C44E7">
      <w:pPr>
        <w:pStyle w:val="afff"/>
        <w:widowControl w:val="0"/>
        <w:numPr>
          <w:ilvl w:val="0"/>
          <w:numId w:val="3"/>
        </w:numPr>
        <w:tabs>
          <w:tab w:val="left" w:pos="726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наглядные: демонстрация дидактических пособий по изучаемой теме, атрибутов, изучение и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анализ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формы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предметов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быта,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видеофильмов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и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др.;</w:t>
      </w:r>
    </w:p>
    <w:p w14:paraId="0A8B243B" w14:textId="1AA6C016" w:rsidR="000B1FC0" w:rsidRPr="00717EBE" w:rsidRDefault="000B1FC0" w:rsidP="002C44E7">
      <w:pPr>
        <w:pStyle w:val="afff"/>
        <w:widowControl w:val="0"/>
        <w:numPr>
          <w:ilvl w:val="0"/>
          <w:numId w:val="3"/>
        </w:numPr>
        <w:tabs>
          <w:tab w:val="left" w:pos="695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 xml:space="preserve">практические: выполнение </w:t>
      </w:r>
      <w:r w:rsidR="007F1413">
        <w:rPr>
          <w:rFonts w:ascii="Times New Roman" w:hAnsi="Times New Roman" w:cs="Times New Roman"/>
          <w:sz w:val="24"/>
          <w:szCs w:val="28"/>
        </w:rPr>
        <w:t xml:space="preserve">практических заданий </w:t>
      </w:r>
      <w:r w:rsidR="00C8367D">
        <w:rPr>
          <w:rFonts w:ascii="Times New Roman" w:hAnsi="Times New Roman" w:cs="Times New Roman"/>
          <w:sz w:val="24"/>
          <w:szCs w:val="28"/>
        </w:rPr>
        <w:t xml:space="preserve">от </w:t>
      </w:r>
      <w:r w:rsidRPr="00717EBE">
        <w:rPr>
          <w:rFonts w:ascii="Times New Roman" w:hAnsi="Times New Roman" w:cs="Times New Roman"/>
          <w:sz w:val="24"/>
          <w:szCs w:val="28"/>
        </w:rPr>
        <w:t>педагога.</w:t>
      </w:r>
    </w:p>
    <w:p w14:paraId="16F99A9B" w14:textId="77777777" w:rsidR="0007607A" w:rsidRPr="00717EBE" w:rsidRDefault="0007607A" w:rsidP="0007607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4"/>
          <w:szCs w:val="28"/>
        </w:rPr>
      </w:pPr>
      <w:r w:rsidRPr="00717EBE">
        <w:rPr>
          <w:rFonts w:ascii="Times New Roman" w:hAnsi="Times New Roman" w:cs="Times New Roman"/>
          <w:b/>
          <w:bCs/>
          <w:color w:val="auto"/>
          <w:spacing w:val="-1"/>
          <w:sz w:val="24"/>
          <w:szCs w:val="28"/>
        </w:rPr>
        <w:t>Педагогические</w:t>
      </w:r>
      <w:r w:rsidR="00AC0198" w:rsidRPr="00717EBE">
        <w:rPr>
          <w:rFonts w:ascii="Times New Roman" w:hAnsi="Times New Roman" w:cs="Times New Roman"/>
          <w:b/>
          <w:bCs/>
          <w:color w:val="auto"/>
          <w:spacing w:val="-1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b/>
          <w:bCs/>
          <w:color w:val="auto"/>
          <w:sz w:val="24"/>
          <w:szCs w:val="28"/>
        </w:rPr>
        <w:t>технологии</w:t>
      </w:r>
    </w:p>
    <w:p w14:paraId="00ACD9C2" w14:textId="77777777" w:rsidR="0007607A" w:rsidRPr="00717EBE" w:rsidRDefault="0007607A" w:rsidP="0007607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Методологической основой программы является деятельностный подход, реализуемый в образовательном процессе посредством использования элементов педагогических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технологий:</w:t>
      </w:r>
    </w:p>
    <w:p w14:paraId="022A8E1B" w14:textId="77777777" w:rsidR="0007607A" w:rsidRPr="00717EBE" w:rsidRDefault="0007607A" w:rsidP="0007607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- личностно-ориентированные педагогические технологии (педагогика сотрудничества, гуманно-личностная технология): изучение и учёт психологических особенностей,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возможностей и интересов учащихся, создание ситуаций успеха;</w:t>
      </w:r>
    </w:p>
    <w:p w14:paraId="359A5A7E" w14:textId="77777777" w:rsidR="0007607A" w:rsidRPr="00717EBE" w:rsidRDefault="0007607A" w:rsidP="0007607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- технологии группового обучения: разделение учащихся на группы для решения конкретных, одинаковых или дифференцированных задач, позволяющее создавать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условия для развития познавательной самостоятельности обучающихся, их коммуникативных, организаторских и творческих способностей, посредством взаимодействия в процессе выполнения групповых заданий и самостоятельной работы;</w:t>
      </w:r>
    </w:p>
    <w:p w14:paraId="7D8E75B3" w14:textId="77777777" w:rsidR="0007607A" w:rsidRPr="00717EBE" w:rsidRDefault="0007607A" w:rsidP="0007607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- информационно - коммуникационная технология (применение ИКТ способствует улучшению качества обучения, обеспечению гармоничного развития личности, ориентирующейся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в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информационном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пространстве,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приобщенной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к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информационно-коммуникационным возможностям современных технологий и обладающей информационной культурой, а также представить имеющийся опыт и выявить его результативность).</w:t>
      </w:r>
      <w:bookmarkStart w:id="33" w:name="_bookmark34"/>
      <w:bookmarkEnd w:id="33"/>
    </w:p>
    <w:bookmarkEnd w:id="32"/>
    <w:p w14:paraId="5D464CBC" w14:textId="5106A4EB" w:rsidR="006A65B7" w:rsidRDefault="006A65B7" w:rsidP="00DF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6F1B27A" w14:textId="0158A367" w:rsidR="00100DCE" w:rsidRDefault="00100DCE" w:rsidP="00DF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08158EC" w14:textId="3D3D198C" w:rsidR="00100DCE" w:rsidRDefault="00100DCE" w:rsidP="00DF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C09DD8F" w14:textId="51859EA6" w:rsidR="00100DCE" w:rsidRDefault="00100DCE" w:rsidP="00DF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E242F22" w14:textId="77777777" w:rsidR="00100DCE" w:rsidRPr="00717EBE" w:rsidRDefault="00100DCE" w:rsidP="00DF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B2CA151" w14:textId="678FC1A8" w:rsidR="00C8367D" w:rsidRPr="00C8367D" w:rsidRDefault="00C8367D" w:rsidP="00C836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367D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C8367D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итератур</w:t>
      </w:r>
      <w:r w:rsidRPr="00C8367D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0A357519" w14:textId="77777777" w:rsidR="00C8367D" w:rsidRPr="00C8367D" w:rsidRDefault="00C8367D" w:rsidP="00C836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67D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а. для педагога</w:t>
      </w:r>
    </w:p>
    <w:p w14:paraId="3FD9FD4C" w14:textId="0065C1B0" w:rsidR="00C8367D" w:rsidRPr="00C8367D" w:rsidRDefault="00C8367D" w:rsidP="00C836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8367D">
        <w:rPr>
          <w:rFonts w:ascii="Times New Roman" w:hAnsi="Times New Roman" w:cs="Times New Roman"/>
          <w:sz w:val="24"/>
          <w:szCs w:val="24"/>
        </w:rPr>
        <w:t>Абрамов В.И. Обобщение темы «</w:t>
      </w:r>
      <w:proofErr w:type="gramStart"/>
      <w:r w:rsidRPr="00C8367D">
        <w:rPr>
          <w:rFonts w:ascii="Times New Roman" w:hAnsi="Times New Roman" w:cs="Times New Roman"/>
          <w:sz w:val="24"/>
          <w:szCs w:val="24"/>
        </w:rPr>
        <w:t>Дыхание»  Библиотечка</w:t>
      </w:r>
      <w:proofErr w:type="gramEnd"/>
      <w:r w:rsidRPr="00C8367D">
        <w:rPr>
          <w:rFonts w:ascii="Times New Roman" w:hAnsi="Times New Roman" w:cs="Times New Roman"/>
          <w:sz w:val="24"/>
          <w:szCs w:val="24"/>
        </w:rPr>
        <w:t xml:space="preserve"> «Первого сентября». Серия «Биология». вып.29. </w:t>
      </w:r>
      <w:proofErr w:type="spellStart"/>
      <w:proofErr w:type="gramStart"/>
      <w:r w:rsidRPr="00C8367D">
        <w:rPr>
          <w:rFonts w:ascii="Times New Roman" w:hAnsi="Times New Roman" w:cs="Times New Roman"/>
          <w:sz w:val="24"/>
          <w:szCs w:val="24"/>
        </w:rPr>
        <w:t>М.,Чистые</w:t>
      </w:r>
      <w:proofErr w:type="spellEnd"/>
      <w:proofErr w:type="gramEnd"/>
      <w:r w:rsidRPr="00C8367D">
        <w:rPr>
          <w:rFonts w:ascii="Times New Roman" w:hAnsi="Times New Roman" w:cs="Times New Roman"/>
          <w:sz w:val="24"/>
          <w:szCs w:val="24"/>
        </w:rPr>
        <w:t xml:space="preserve"> пруды 2009.</w:t>
      </w:r>
    </w:p>
    <w:p w14:paraId="28D735CF" w14:textId="1D3C6E83" w:rsidR="00C8367D" w:rsidRPr="00C8367D" w:rsidRDefault="00C8367D" w:rsidP="00C836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8367D">
        <w:rPr>
          <w:rFonts w:ascii="Times New Roman" w:hAnsi="Times New Roman" w:cs="Times New Roman"/>
          <w:sz w:val="24"/>
          <w:szCs w:val="24"/>
        </w:rPr>
        <w:t>Анисимов В.П. Методы диагностики музыкальных способностей. – М.: Музыка, 2007.</w:t>
      </w:r>
    </w:p>
    <w:p w14:paraId="633820F0" w14:textId="74C09255" w:rsidR="00C8367D" w:rsidRPr="00C8367D" w:rsidRDefault="00C8367D" w:rsidP="00C836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8367D">
        <w:rPr>
          <w:rFonts w:ascii="Times New Roman" w:hAnsi="Times New Roman" w:cs="Times New Roman"/>
          <w:sz w:val="24"/>
          <w:szCs w:val="24"/>
        </w:rPr>
        <w:t>Венгрус</w:t>
      </w:r>
      <w:proofErr w:type="spellEnd"/>
      <w:r w:rsidRPr="00C8367D">
        <w:rPr>
          <w:rFonts w:ascii="Times New Roman" w:hAnsi="Times New Roman" w:cs="Times New Roman"/>
          <w:sz w:val="24"/>
          <w:szCs w:val="24"/>
        </w:rPr>
        <w:t xml:space="preserve"> Л.А. Начальное интенсивное хоровое пение. – С.-Пб., Музыка, 2000.</w:t>
      </w:r>
    </w:p>
    <w:p w14:paraId="7B546FC0" w14:textId="605600BB" w:rsidR="00C8367D" w:rsidRPr="00C8367D" w:rsidRDefault="00C8367D" w:rsidP="00C836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8367D">
        <w:rPr>
          <w:rFonts w:ascii="Times New Roman" w:hAnsi="Times New Roman" w:cs="Times New Roman"/>
          <w:sz w:val="24"/>
          <w:szCs w:val="24"/>
        </w:rPr>
        <w:t>Гонтаренко Н.Б. Сольное пение: секреты вокального мастерства /</w:t>
      </w:r>
      <w:proofErr w:type="spellStart"/>
      <w:r w:rsidRPr="00C8367D">
        <w:rPr>
          <w:rFonts w:ascii="Times New Roman" w:hAnsi="Times New Roman" w:cs="Times New Roman"/>
          <w:sz w:val="24"/>
          <w:szCs w:val="24"/>
        </w:rPr>
        <w:t>Н.Б.Гонтаренко</w:t>
      </w:r>
      <w:proofErr w:type="spellEnd"/>
      <w:r w:rsidRPr="00C8367D">
        <w:rPr>
          <w:rFonts w:ascii="Times New Roman" w:hAnsi="Times New Roman" w:cs="Times New Roman"/>
          <w:sz w:val="24"/>
          <w:szCs w:val="24"/>
        </w:rPr>
        <w:t xml:space="preserve">. – Изд. 2-е – </w:t>
      </w:r>
      <w:proofErr w:type="spellStart"/>
      <w:r w:rsidRPr="00C8367D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C8367D">
        <w:rPr>
          <w:rFonts w:ascii="Times New Roman" w:hAnsi="Times New Roman" w:cs="Times New Roman"/>
          <w:sz w:val="24"/>
          <w:szCs w:val="24"/>
        </w:rPr>
        <w:t xml:space="preserve"> н/Д: Феникс, 2007</w:t>
      </w:r>
    </w:p>
    <w:p w14:paraId="71500D69" w14:textId="659829CF" w:rsidR="00C8367D" w:rsidRPr="00C8367D" w:rsidRDefault="00C8367D" w:rsidP="00C836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8367D">
        <w:rPr>
          <w:rFonts w:ascii="Times New Roman" w:hAnsi="Times New Roman" w:cs="Times New Roman"/>
          <w:sz w:val="24"/>
          <w:szCs w:val="24"/>
        </w:rPr>
        <w:t>Кудрявцев В. Воображение, творчество и личностный рост ребенка. Библиотечка «Первого сентября</w:t>
      </w:r>
      <w:proofErr w:type="gramStart"/>
      <w:r w:rsidRPr="00C8367D">
        <w:rPr>
          <w:rFonts w:ascii="Times New Roman" w:hAnsi="Times New Roman" w:cs="Times New Roman"/>
          <w:sz w:val="24"/>
          <w:szCs w:val="24"/>
        </w:rPr>
        <w:t>» .Серия</w:t>
      </w:r>
      <w:proofErr w:type="gramEnd"/>
      <w:r w:rsidRPr="00C8367D">
        <w:rPr>
          <w:rFonts w:ascii="Times New Roman" w:hAnsi="Times New Roman" w:cs="Times New Roman"/>
          <w:sz w:val="24"/>
          <w:szCs w:val="24"/>
        </w:rPr>
        <w:t xml:space="preserve"> «Воспитание, образование, педагогика».вып.25. </w:t>
      </w:r>
      <w:proofErr w:type="spellStart"/>
      <w:r w:rsidRPr="00C8367D">
        <w:rPr>
          <w:rFonts w:ascii="Times New Roman" w:hAnsi="Times New Roman" w:cs="Times New Roman"/>
          <w:sz w:val="24"/>
          <w:szCs w:val="24"/>
        </w:rPr>
        <w:t>М.,Чистые</w:t>
      </w:r>
      <w:proofErr w:type="spellEnd"/>
      <w:r w:rsidRPr="00C8367D">
        <w:rPr>
          <w:rFonts w:ascii="Times New Roman" w:hAnsi="Times New Roman" w:cs="Times New Roman"/>
          <w:sz w:val="24"/>
          <w:szCs w:val="24"/>
        </w:rPr>
        <w:t xml:space="preserve"> пруды 2010.</w:t>
      </w:r>
    </w:p>
    <w:p w14:paraId="271F6E4E" w14:textId="563BA406" w:rsidR="00C8367D" w:rsidRPr="00C8367D" w:rsidRDefault="00C8367D" w:rsidP="00C836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8367D">
        <w:rPr>
          <w:rFonts w:ascii="Times New Roman" w:hAnsi="Times New Roman" w:cs="Times New Roman"/>
          <w:sz w:val="24"/>
          <w:szCs w:val="24"/>
        </w:rPr>
        <w:t xml:space="preserve">Курбатов А., Курбатова Л., </w:t>
      </w:r>
      <w:proofErr w:type="spellStart"/>
      <w:r w:rsidRPr="00C8367D">
        <w:rPr>
          <w:rFonts w:ascii="Times New Roman" w:hAnsi="Times New Roman" w:cs="Times New Roman"/>
          <w:sz w:val="24"/>
          <w:szCs w:val="24"/>
        </w:rPr>
        <w:t>Парницына</w:t>
      </w:r>
      <w:proofErr w:type="spellEnd"/>
      <w:r w:rsidRPr="00C8367D">
        <w:rPr>
          <w:rFonts w:ascii="Times New Roman" w:hAnsi="Times New Roman" w:cs="Times New Roman"/>
          <w:sz w:val="24"/>
          <w:szCs w:val="24"/>
        </w:rPr>
        <w:t xml:space="preserve">-Курбатова Н. Воспитание духовно-нравственного здоровья. Библиотечка «Первого сентября». </w:t>
      </w:r>
      <w:proofErr w:type="gramStart"/>
      <w:r w:rsidRPr="00C8367D">
        <w:rPr>
          <w:rFonts w:ascii="Times New Roman" w:hAnsi="Times New Roman" w:cs="Times New Roman"/>
          <w:sz w:val="24"/>
          <w:szCs w:val="24"/>
        </w:rPr>
        <w:t>Серия  «</w:t>
      </w:r>
      <w:proofErr w:type="gramEnd"/>
      <w:r w:rsidRPr="00C8367D">
        <w:rPr>
          <w:rFonts w:ascii="Times New Roman" w:hAnsi="Times New Roman" w:cs="Times New Roman"/>
          <w:sz w:val="24"/>
          <w:szCs w:val="24"/>
        </w:rPr>
        <w:t xml:space="preserve">Воспитание, образование, педагогика».вып.21. </w:t>
      </w:r>
      <w:proofErr w:type="spellStart"/>
      <w:r w:rsidRPr="00C8367D">
        <w:rPr>
          <w:rFonts w:ascii="Times New Roman" w:hAnsi="Times New Roman" w:cs="Times New Roman"/>
          <w:sz w:val="24"/>
          <w:szCs w:val="24"/>
        </w:rPr>
        <w:t>М.,Чистые</w:t>
      </w:r>
      <w:proofErr w:type="spellEnd"/>
      <w:r w:rsidRPr="00C8367D">
        <w:rPr>
          <w:rFonts w:ascii="Times New Roman" w:hAnsi="Times New Roman" w:cs="Times New Roman"/>
          <w:sz w:val="24"/>
          <w:szCs w:val="24"/>
        </w:rPr>
        <w:t xml:space="preserve"> пруды 2008.</w:t>
      </w:r>
    </w:p>
    <w:p w14:paraId="7BD7753B" w14:textId="49612434" w:rsidR="00C8367D" w:rsidRPr="00C8367D" w:rsidRDefault="00C8367D" w:rsidP="00C836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8367D">
        <w:rPr>
          <w:rFonts w:ascii="Times New Roman" w:hAnsi="Times New Roman" w:cs="Times New Roman"/>
          <w:sz w:val="24"/>
          <w:szCs w:val="24"/>
        </w:rPr>
        <w:t xml:space="preserve">Курбатов А., Курбатова Л., Культура дыхания. Комплекс упражнений для школьников. 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8367D">
        <w:rPr>
          <w:rFonts w:ascii="Times New Roman" w:hAnsi="Times New Roman" w:cs="Times New Roman"/>
          <w:sz w:val="24"/>
          <w:szCs w:val="24"/>
        </w:rPr>
        <w:t xml:space="preserve">Библиотечка «Первого сентября». Серия «Здоровье детей». вып.6(12). </w:t>
      </w:r>
      <w:proofErr w:type="spellStart"/>
      <w:proofErr w:type="gramStart"/>
      <w:r w:rsidRPr="00C8367D">
        <w:rPr>
          <w:rFonts w:ascii="Times New Roman" w:hAnsi="Times New Roman" w:cs="Times New Roman"/>
          <w:sz w:val="24"/>
          <w:szCs w:val="24"/>
        </w:rPr>
        <w:t>М.,Чистые</w:t>
      </w:r>
      <w:proofErr w:type="spellEnd"/>
      <w:proofErr w:type="gramEnd"/>
      <w:r w:rsidRPr="00C8367D">
        <w:rPr>
          <w:rFonts w:ascii="Times New Roman" w:hAnsi="Times New Roman" w:cs="Times New Roman"/>
          <w:sz w:val="24"/>
          <w:szCs w:val="24"/>
        </w:rPr>
        <w:t xml:space="preserve"> пруды 2006</w:t>
      </w:r>
    </w:p>
    <w:p w14:paraId="13B962E7" w14:textId="7A175C41" w:rsidR="00C8367D" w:rsidRPr="00C8367D" w:rsidRDefault="00C8367D" w:rsidP="00C836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C8367D">
        <w:rPr>
          <w:rFonts w:ascii="Times New Roman" w:hAnsi="Times New Roman" w:cs="Times New Roman"/>
          <w:sz w:val="24"/>
          <w:szCs w:val="24"/>
        </w:rPr>
        <w:t xml:space="preserve">Гуляева О., Чеботарев </w:t>
      </w:r>
      <w:proofErr w:type="spellStart"/>
      <w:r w:rsidRPr="00C8367D">
        <w:rPr>
          <w:rFonts w:ascii="Times New Roman" w:hAnsi="Times New Roman" w:cs="Times New Roman"/>
          <w:sz w:val="24"/>
          <w:szCs w:val="24"/>
        </w:rPr>
        <w:t>А.Дыхательная</w:t>
      </w:r>
      <w:proofErr w:type="spellEnd"/>
      <w:r w:rsidRPr="00C8367D">
        <w:rPr>
          <w:rFonts w:ascii="Times New Roman" w:hAnsi="Times New Roman" w:cs="Times New Roman"/>
          <w:sz w:val="24"/>
          <w:szCs w:val="24"/>
        </w:rPr>
        <w:t xml:space="preserve"> гимнастика. Методическое пособие. Библиотечка «Первого сентября». Серия «Здоровье детей». вып.3(15). </w:t>
      </w:r>
      <w:proofErr w:type="spellStart"/>
      <w:proofErr w:type="gramStart"/>
      <w:r w:rsidRPr="00C8367D">
        <w:rPr>
          <w:rFonts w:ascii="Times New Roman" w:hAnsi="Times New Roman" w:cs="Times New Roman"/>
          <w:sz w:val="24"/>
          <w:szCs w:val="24"/>
        </w:rPr>
        <w:t>М.,Чистые</w:t>
      </w:r>
      <w:proofErr w:type="spellEnd"/>
      <w:proofErr w:type="gramEnd"/>
      <w:r w:rsidRPr="00C8367D">
        <w:rPr>
          <w:rFonts w:ascii="Times New Roman" w:hAnsi="Times New Roman" w:cs="Times New Roman"/>
          <w:sz w:val="24"/>
          <w:szCs w:val="24"/>
        </w:rPr>
        <w:t xml:space="preserve"> пруды 2007.</w:t>
      </w:r>
    </w:p>
    <w:p w14:paraId="4A14052B" w14:textId="2017BCB1" w:rsidR="00C8367D" w:rsidRPr="00C8367D" w:rsidRDefault="00C8367D" w:rsidP="00C836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C8367D">
        <w:rPr>
          <w:rFonts w:ascii="Times New Roman" w:hAnsi="Times New Roman" w:cs="Times New Roman"/>
          <w:sz w:val="24"/>
          <w:szCs w:val="24"/>
        </w:rPr>
        <w:t xml:space="preserve">Емельянов Е.В.  Развитие голоса. Координация и тренинг, 5- </w:t>
      </w:r>
      <w:proofErr w:type="gramStart"/>
      <w:r w:rsidRPr="00C8367D">
        <w:rPr>
          <w:rFonts w:ascii="Times New Roman" w:hAnsi="Times New Roman" w:cs="Times New Roman"/>
          <w:sz w:val="24"/>
          <w:szCs w:val="24"/>
        </w:rPr>
        <w:t>изд.,,</w:t>
      </w:r>
      <w:proofErr w:type="gramEnd"/>
      <w:r w:rsidRPr="00C8367D">
        <w:rPr>
          <w:rFonts w:ascii="Times New Roman" w:hAnsi="Times New Roman" w:cs="Times New Roman"/>
          <w:sz w:val="24"/>
          <w:szCs w:val="24"/>
        </w:rPr>
        <w:t xml:space="preserve"> стер. – СПб.: </w:t>
      </w:r>
      <w:proofErr w:type="gramStart"/>
      <w:r>
        <w:rPr>
          <w:rFonts w:ascii="Times New Roman" w:hAnsi="Times New Roman" w:cs="Times New Roman"/>
          <w:sz w:val="24"/>
          <w:szCs w:val="24"/>
        </w:rPr>
        <w:t>11.И</w:t>
      </w:r>
      <w:r w:rsidRPr="00C8367D">
        <w:rPr>
          <w:rFonts w:ascii="Times New Roman" w:hAnsi="Times New Roman" w:cs="Times New Roman"/>
          <w:sz w:val="24"/>
          <w:szCs w:val="24"/>
        </w:rPr>
        <w:t>здательство</w:t>
      </w:r>
      <w:proofErr w:type="gramEnd"/>
      <w:r w:rsidRPr="00C8367D">
        <w:rPr>
          <w:rFonts w:ascii="Times New Roman" w:hAnsi="Times New Roman" w:cs="Times New Roman"/>
          <w:sz w:val="24"/>
          <w:szCs w:val="24"/>
        </w:rPr>
        <w:t xml:space="preserve"> «Лань»;  Издательство «Планета музыки», 2007.</w:t>
      </w:r>
    </w:p>
    <w:p w14:paraId="7D1726DF" w14:textId="05DF2E45" w:rsidR="00C8367D" w:rsidRPr="00C8367D" w:rsidRDefault="00C8367D" w:rsidP="00C836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C8367D">
        <w:rPr>
          <w:rFonts w:ascii="Times New Roman" w:hAnsi="Times New Roman" w:cs="Times New Roman"/>
          <w:sz w:val="24"/>
          <w:szCs w:val="24"/>
        </w:rPr>
        <w:t xml:space="preserve">Исаева И.О. Эстрадное пение. Экспресс-курс развития вокальных способностей /И.О. </w:t>
      </w: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C8367D">
        <w:rPr>
          <w:rFonts w:ascii="Times New Roman" w:hAnsi="Times New Roman" w:cs="Times New Roman"/>
          <w:sz w:val="24"/>
          <w:szCs w:val="24"/>
        </w:rPr>
        <w:t>Исаева – М.: АСТ; Астрель, 2007.</w:t>
      </w:r>
    </w:p>
    <w:p w14:paraId="7C3B3A8F" w14:textId="622E0C32" w:rsidR="00C8367D" w:rsidRPr="00C8367D" w:rsidRDefault="00C8367D" w:rsidP="00C836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C8367D">
        <w:rPr>
          <w:rFonts w:ascii="Times New Roman" w:hAnsi="Times New Roman" w:cs="Times New Roman"/>
          <w:sz w:val="24"/>
          <w:szCs w:val="24"/>
        </w:rPr>
        <w:t xml:space="preserve">Полякова О.И. Детский эстрадный коллектив: Методические рекомендации. – М.: </w:t>
      </w: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C8367D">
        <w:rPr>
          <w:rFonts w:ascii="Times New Roman" w:hAnsi="Times New Roman" w:cs="Times New Roman"/>
          <w:sz w:val="24"/>
          <w:szCs w:val="24"/>
        </w:rPr>
        <w:t>Московский Городской Дворец детского (юношеского) творчества, Дом научно-технического творчества молодежи, 2004.</w:t>
      </w:r>
    </w:p>
    <w:p w14:paraId="1D91660A" w14:textId="2EC2E456" w:rsidR="00C8367D" w:rsidRPr="00C8367D" w:rsidRDefault="00C8367D" w:rsidP="00C836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C8367D">
        <w:rPr>
          <w:rFonts w:ascii="Times New Roman" w:hAnsi="Times New Roman" w:cs="Times New Roman"/>
          <w:sz w:val="24"/>
          <w:szCs w:val="24"/>
        </w:rPr>
        <w:t xml:space="preserve">Пчёлкина Т. Диагностика и развитие музыкальных способностей. Дидактические игры на занятиях с младшими школьниками. Библиотечка «Первого сентября». Серия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17.</w:t>
      </w:r>
      <w:r w:rsidRPr="00C8367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8367D">
        <w:rPr>
          <w:rFonts w:ascii="Times New Roman" w:hAnsi="Times New Roman" w:cs="Times New Roman"/>
          <w:sz w:val="24"/>
          <w:szCs w:val="24"/>
        </w:rPr>
        <w:t xml:space="preserve">Искусство». вып.5(11). </w:t>
      </w:r>
      <w:proofErr w:type="spellStart"/>
      <w:proofErr w:type="gramStart"/>
      <w:r w:rsidRPr="00C8367D">
        <w:rPr>
          <w:rFonts w:ascii="Times New Roman" w:hAnsi="Times New Roman" w:cs="Times New Roman"/>
          <w:sz w:val="24"/>
          <w:szCs w:val="24"/>
        </w:rPr>
        <w:t>М.,Чистые</w:t>
      </w:r>
      <w:proofErr w:type="spellEnd"/>
      <w:proofErr w:type="gramEnd"/>
      <w:r w:rsidRPr="00C8367D">
        <w:rPr>
          <w:rFonts w:ascii="Times New Roman" w:hAnsi="Times New Roman" w:cs="Times New Roman"/>
          <w:sz w:val="24"/>
          <w:szCs w:val="24"/>
        </w:rPr>
        <w:t xml:space="preserve"> пруды 2006.</w:t>
      </w:r>
    </w:p>
    <w:p w14:paraId="6E043F15" w14:textId="77777777" w:rsidR="00C8367D" w:rsidRPr="00C8367D" w:rsidRDefault="00C8367D" w:rsidP="00C836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367D">
        <w:rPr>
          <w:rStyle w:val="c46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3F50456" w14:textId="77777777" w:rsidR="00C8367D" w:rsidRPr="00C8367D" w:rsidRDefault="00C8367D" w:rsidP="00C836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8367D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б.Список</w:t>
      </w:r>
      <w:proofErr w:type="spellEnd"/>
      <w:r w:rsidRPr="00C8367D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полезных интернет – ресурсов для педагога:</w:t>
      </w:r>
    </w:p>
    <w:p w14:paraId="59B42CE2" w14:textId="77777777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367D">
        <w:rPr>
          <w:rStyle w:val="c46"/>
          <w:color w:val="000000"/>
        </w:rPr>
        <w:t>1</w:t>
      </w:r>
      <w:r w:rsidRPr="00C8367D">
        <w:t>.    </w:t>
      </w:r>
      <w:hyperlink r:id="rId9" w:history="1">
        <w:r w:rsidRPr="00C8367D">
          <w:rPr>
            <w:rStyle w:val="afff1"/>
          </w:rPr>
          <w:t>http://www.mp3sort.com/</w:t>
        </w:r>
      </w:hyperlink>
      <w:r w:rsidRPr="00C8367D">
        <w:t> </w:t>
      </w:r>
    </w:p>
    <w:p w14:paraId="702ACB8A" w14:textId="77777777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367D">
        <w:t>2.    </w:t>
      </w:r>
      <w:hyperlink r:id="rId10" w:history="1">
        <w:r w:rsidRPr="00C8367D">
          <w:rPr>
            <w:rStyle w:val="afff1"/>
          </w:rPr>
          <w:t>http://s-f-k.forum2x2.ru/index.htm</w:t>
        </w:r>
      </w:hyperlink>
      <w:r w:rsidRPr="00C8367D">
        <w:t> </w:t>
      </w:r>
    </w:p>
    <w:p w14:paraId="34CF6D7C" w14:textId="77777777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367D">
        <w:t>3.    </w:t>
      </w:r>
      <w:hyperlink r:id="rId11" w:history="1">
        <w:r w:rsidRPr="00C8367D">
          <w:rPr>
            <w:rStyle w:val="afff1"/>
          </w:rPr>
          <w:t>http://forums.minus-fanera.com/index.php</w:t>
        </w:r>
      </w:hyperlink>
      <w:r w:rsidRPr="00C8367D">
        <w:t> </w:t>
      </w:r>
    </w:p>
    <w:p w14:paraId="14A80DBC" w14:textId="77777777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367D">
        <w:t>4.    </w:t>
      </w:r>
      <w:hyperlink r:id="rId12" w:history="1">
        <w:r w:rsidRPr="00C8367D">
          <w:rPr>
            <w:rStyle w:val="afff1"/>
          </w:rPr>
          <w:t>http://alekseev.numi.ru/</w:t>
        </w:r>
      </w:hyperlink>
      <w:r w:rsidRPr="00C8367D">
        <w:t> </w:t>
      </w:r>
    </w:p>
    <w:p w14:paraId="0E23970D" w14:textId="77777777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367D">
        <w:t>5.    </w:t>
      </w:r>
      <w:hyperlink r:id="rId13" w:history="1">
        <w:r w:rsidRPr="00C8367D">
          <w:rPr>
            <w:rStyle w:val="afff1"/>
          </w:rPr>
          <w:t>http://talismanst.narod.ru/</w:t>
        </w:r>
      </w:hyperlink>
      <w:r w:rsidRPr="00C8367D">
        <w:t> </w:t>
      </w:r>
    </w:p>
    <w:p w14:paraId="06669894" w14:textId="77777777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367D">
        <w:t>6.    </w:t>
      </w:r>
      <w:hyperlink r:id="rId14" w:history="1">
        <w:r w:rsidRPr="00C8367D">
          <w:rPr>
            <w:rStyle w:val="afff1"/>
          </w:rPr>
          <w:t>http://www.rodniki-studio.ru/</w:t>
        </w:r>
      </w:hyperlink>
      <w:r w:rsidRPr="00C8367D">
        <w:t> </w:t>
      </w:r>
    </w:p>
    <w:p w14:paraId="28F82ADA" w14:textId="77777777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367D">
        <w:t>7.    </w:t>
      </w:r>
      <w:hyperlink r:id="rId15" w:history="1">
        <w:r w:rsidRPr="00C8367D">
          <w:rPr>
            <w:rStyle w:val="afff1"/>
          </w:rPr>
          <w:t>http://www.a-pesni.golosa.info/baby/Baby.htm</w:t>
        </w:r>
      </w:hyperlink>
      <w:r w:rsidRPr="00C8367D">
        <w:t> </w:t>
      </w:r>
    </w:p>
    <w:p w14:paraId="5390B2CE" w14:textId="77777777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367D">
        <w:t>8.    </w:t>
      </w:r>
      <w:hyperlink r:id="rId16" w:history="1">
        <w:r w:rsidRPr="00C8367D">
          <w:rPr>
            <w:rStyle w:val="afff1"/>
          </w:rPr>
          <w:t>http://www.lastbell.ru/pesni.html</w:t>
        </w:r>
      </w:hyperlink>
      <w:r w:rsidRPr="00C8367D">
        <w:t> </w:t>
      </w:r>
    </w:p>
    <w:p w14:paraId="712858DB" w14:textId="77777777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367D">
        <w:t>9.    </w:t>
      </w:r>
      <w:hyperlink r:id="rId17" w:history="1">
        <w:r w:rsidRPr="00C8367D">
          <w:rPr>
            <w:rStyle w:val="afff1"/>
          </w:rPr>
          <w:t>http://www.fonogramm.net/songs/14818</w:t>
        </w:r>
      </w:hyperlink>
      <w:r w:rsidRPr="00C8367D">
        <w:t> </w:t>
      </w:r>
    </w:p>
    <w:p w14:paraId="33E5C976" w14:textId="77777777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367D">
        <w:t>10.  </w:t>
      </w:r>
      <w:hyperlink r:id="rId18" w:history="1">
        <w:r w:rsidRPr="00C8367D">
          <w:rPr>
            <w:rStyle w:val="afff1"/>
          </w:rPr>
          <w:t>http://www.vstudio.ru/muzik.htm</w:t>
        </w:r>
      </w:hyperlink>
      <w:r w:rsidRPr="00C8367D">
        <w:t> </w:t>
      </w:r>
    </w:p>
    <w:p w14:paraId="116E901B" w14:textId="77777777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367D">
        <w:t>11.  </w:t>
      </w:r>
      <w:hyperlink r:id="rId19" w:history="1">
        <w:r w:rsidRPr="00C8367D">
          <w:rPr>
            <w:rStyle w:val="afff1"/>
          </w:rPr>
          <w:t>http://bertrometr.mylivepage.ru/blog/index/</w:t>
        </w:r>
      </w:hyperlink>
      <w:r w:rsidRPr="00C8367D">
        <w:t> </w:t>
      </w:r>
    </w:p>
    <w:p w14:paraId="599B2649" w14:textId="77777777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367D">
        <w:t>12.  </w:t>
      </w:r>
      <w:hyperlink r:id="rId20" w:history="1">
        <w:r w:rsidRPr="00C8367D">
          <w:rPr>
            <w:rStyle w:val="afff1"/>
          </w:rPr>
          <w:t>http://sozvezdieoriona.ucoz.ru/?lzh1ed</w:t>
        </w:r>
      </w:hyperlink>
      <w:r w:rsidRPr="00C8367D">
        <w:t> </w:t>
      </w:r>
    </w:p>
    <w:p w14:paraId="3018AD7D" w14:textId="77777777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367D">
        <w:t>13.  </w:t>
      </w:r>
      <w:hyperlink r:id="rId21" w:history="1">
        <w:r w:rsidRPr="00C8367D">
          <w:rPr>
            <w:rStyle w:val="afff1"/>
          </w:rPr>
          <w:t>http://www.notomania.ru/view.php?id=207</w:t>
        </w:r>
      </w:hyperlink>
      <w:r w:rsidRPr="00C8367D">
        <w:t> </w:t>
      </w:r>
    </w:p>
    <w:p w14:paraId="3DC46EA0" w14:textId="77777777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367D">
        <w:t>14.  </w:t>
      </w:r>
      <w:hyperlink r:id="rId22" w:history="1">
        <w:r w:rsidRPr="00C8367D">
          <w:rPr>
            <w:rStyle w:val="afff1"/>
          </w:rPr>
          <w:t>http://notes.tarakanov.net/</w:t>
        </w:r>
      </w:hyperlink>
      <w:r w:rsidRPr="00C8367D">
        <w:t> </w:t>
      </w:r>
    </w:p>
    <w:p w14:paraId="33D4BE47" w14:textId="77777777" w:rsidR="00C8367D" w:rsidRPr="00C8367D" w:rsidRDefault="00C8367D" w:rsidP="00C836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367D">
        <w:rPr>
          <w:rStyle w:val="c46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3946E95" w14:textId="77777777" w:rsidR="00C8367D" w:rsidRPr="00C8367D" w:rsidRDefault="00C8367D" w:rsidP="00C836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367D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в.</w:t>
      </w:r>
      <w:r w:rsidRPr="00C8367D">
        <w:rPr>
          <w:rStyle w:val="c46"/>
          <w:rFonts w:ascii="Times New Roman" w:hAnsi="Times New Roman" w:cs="Times New Roman"/>
          <w:color w:val="000000"/>
          <w:sz w:val="24"/>
          <w:szCs w:val="24"/>
        </w:rPr>
        <w:t> </w:t>
      </w:r>
      <w:r w:rsidRPr="00C8367D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для детей и родителей</w:t>
      </w:r>
    </w:p>
    <w:p w14:paraId="7062F3DD" w14:textId="77777777" w:rsidR="00C8367D" w:rsidRPr="00C8367D" w:rsidRDefault="00C8367D" w:rsidP="00C836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67D">
        <w:rPr>
          <w:rStyle w:val="c46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F3245CC" w14:textId="4120BC15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1. </w:t>
      </w:r>
      <w:r w:rsidRPr="00C8367D">
        <w:t>Великие музыканты XX века. Сидорович Д.Е. – М.: 2003;</w:t>
      </w:r>
    </w:p>
    <w:p w14:paraId="66AC54C9" w14:textId="432A197E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2. </w:t>
      </w:r>
      <w:r w:rsidRPr="00C8367D">
        <w:t xml:space="preserve">Детская музыкальная энциклопедия. </w:t>
      </w:r>
      <w:proofErr w:type="spellStart"/>
      <w:r w:rsidRPr="00C8367D">
        <w:t>Тэтчэлл</w:t>
      </w:r>
      <w:proofErr w:type="spellEnd"/>
      <w:r w:rsidRPr="00C8367D">
        <w:t xml:space="preserve"> Д. – АСТ 2002;</w:t>
      </w:r>
    </w:p>
    <w:p w14:paraId="7C3D8D44" w14:textId="10AFCBCC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3. </w:t>
      </w:r>
      <w:r w:rsidRPr="00C8367D">
        <w:t>Журнал Звуки праздника, все выпуски (с 2000г).</w:t>
      </w:r>
    </w:p>
    <w:p w14:paraId="60615945" w14:textId="6C32C5FC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4. </w:t>
      </w:r>
      <w:r w:rsidRPr="00C8367D">
        <w:t>Музыка волн, музыка ветра. В. Цой. – ЭКСМО 2006;</w:t>
      </w:r>
    </w:p>
    <w:p w14:paraId="11AA97BE" w14:textId="0D4BF2EF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5. </w:t>
      </w:r>
      <w:r w:rsidRPr="00C8367D">
        <w:t>Нейл Моррис. Музыка и танец. Серия «Всё обо всём». – М.: 2002;</w:t>
      </w:r>
    </w:p>
    <w:p w14:paraId="588C082C" w14:textId="6624487C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6. </w:t>
      </w:r>
      <w:proofErr w:type="spellStart"/>
      <w:r w:rsidRPr="00C8367D">
        <w:t>Острандер</w:t>
      </w:r>
      <w:proofErr w:type="spellEnd"/>
      <w:r w:rsidRPr="00C8367D">
        <w:t xml:space="preserve"> Ш., Шредер Л., </w:t>
      </w:r>
      <w:proofErr w:type="spellStart"/>
      <w:r w:rsidRPr="00C8367D">
        <w:t>Острандер</w:t>
      </w:r>
      <w:proofErr w:type="spellEnd"/>
      <w:r w:rsidRPr="00C8367D">
        <w:t xml:space="preserve"> Н. </w:t>
      </w:r>
      <w:proofErr w:type="spellStart"/>
      <w:r w:rsidRPr="00C8367D">
        <w:t>Суперобучение</w:t>
      </w:r>
      <w:proofErr w:type="spellEnd"/>
      <w:r w:rsidRPr="00C8367D">
        <w:t xml:space="preserve"> 2000.</w:t>
      </w:r>
    </w:p>
    <w:p w14:paraId="0F226A03" w14:textId="1FA1AFD9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7. </w:t>
      </w:r>
      <w:r w:rsidRPr="00C8367D">
        <w:t>Словарь юного музыканта. Михеева Л.В. – АСТ 2009;</w:t>
      </w:r>
    </w:p>
    <w:p w14:paraId="3649A964" w14:textId="0C377D31" w:rsidR="00C8367D" w:rsidRPr="00C8367D" w:rsidRDefault="00C8367D" w:rsidP="00C8367D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8. </w:t>
      </w:r>
      <w:r w:rsidRPr="00C8367D">
        <w:t>Эффект Моцарта. Кэмпбелл Дон. – ООО «Попурри» 2000;</w:t>
      </w:r>
    </w:p>
    <w:p w14:paraId="6598C0BA" w14:textId="77777777" w:rsidR="005D4792" w:rsidRPr="00C8367D" w:rsidRDefault="005D4792" w:rsidP="00C8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D4792" w:rsidRPr="00C8367D" w:rsidSect="00F96D34">
      <w:pgSz w:w="11906" w:h="16838"/>
      <w:pgMar w:top="1134" w:right="850" w:bottom="1134" w:left="1701" w:header="709" w:footer="0" w:gutter="0"/>
      <w:pgNumType w:start="24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9B8B" w14:textId="77777777" w:rsidR="00CF131B" w:rsidRDefault="00CF131B">
      <w:pPr>
        <w:spacing w:after="0" w:line="240" w:lineRule="auto"/>
      </w:pPr>
      <w:r>
        <w:separator/>
      </w:r>
    </w:p>
  </w:endnote>
  <w:endnote w:type="continuationSeparator" w:id="0">
    <w:p w14:paraId="3F5D5976" w14:textId="77777777" w:rsidR="00CF131B" w:rsidRDefault="00CF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9D23" w14:textId="77777777" w:rsidR="00CF131B" w:rsidRDefault="00CF131B">
      <w:pPr>
        <w:spacing w:after="0" w:line="240" w:lineRule="auto"/>
      </w:pPr>
      <w:r>
        <w:separator/>
      </w:r>
    </w:p>
  </w:footnote>
  <w:footnote w:type="continuationSeparator" w:id="0">
    <w:p w14:paraId="6D53A42B" w14:textId="77777777" w:rsidR="00CF131B" w:rsidRDefault="00CF1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0D18"/>
    <w:multiLevelType w:val="hybridMultilevel"/>
    <w:tmpl w:val="2870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A52CE"/>
    <w:multiLevelType w:val="hybridMultilevel"/>
    <w:tmpl w:val="03345F14"/>
    <w:lvl w:ilvl="0" w:tplc="0622AEDC">
      <w:numFmt w:val="bullet"/>
      <w:lvlText w:val="-"/>
      <w:lvlJc w:val="left"/>
      <w:pPr>
        <w:ind w:left="55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AFC33EE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BA87BC6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3" w:tplc="EF1CAB7C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68F4D4F2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5" w:tplc="C3540DD8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6" w:tplc="6F885344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A90221B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1DC688B4">
      <w:numFmt w:val="bullet"/>
      <w:lvlText w:val="•"/>
      <w:lvlJc w:val="left"/>
      <w:pPr>
        <w:ind w:left="916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0CB3CB7"/>
    <w:multiLevelType w:val="hybridMultilevel"/>
    <w:tmpl w:val="3BEC3BF6"/>
    <w:lvl w:ilvl="0" w:tplc="CBCC0294">
      <w:start w:val="1"/>
      <w:numFmt w:val="decimal"/>
      <w:lvlText w:val="%1."/>
      <w:lvlJc w:val="left"/>
      <w:pPr>
        <w:ind w:left="1069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49350E"/>
    <w:multiLevelType w:val="multilevel"/>
    <w:tmpl w:val="8C48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413D88"/>
    <w:multiLevelType w:val="multilevel"/>
    <w:tmpl w:val="75083EB6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B3A9B"/>
    <w:multiLevelType w:val="hybridMultilevel"/>
    <w:tmpl w:val="8280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62A76"/>
    <w:multiLevelType w:val="hybridMultilevel"/>
    <w:tmpl w:val="40E2A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36B66"/>
    <w:multiLevelType w:val="hybridMultilevel"/>
    <w:tmpl w:val="973C54C4"/>
    <w:lvl w:ilvl="0" w:tplc="3DDEC824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43297C"/>
    <w:multiLevelType w:val="hybridMultilevel"/>
    <w:tmpl w:val="678E2BD8"/>
    <w:lvl w:ilvl="0" w:tplc="B6DCA3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B02AD"/>
    <w:multiLevelType w:val="hybridMultilevel"/>
    <w:tmpl w:val="7196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23723"/>
    <w:multiLevelType w:val="multilevel"/>
    <w:tmpl w:val="E1AC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1826BB"/>
    <w:multiLevelType w:val="hybridMultilevel"/>
    <w:tmpl w:val="0B6CAD4C"/>
    <w:lvl w:ilvl="0" w:tplc="7D9C3440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F00A79"/>
    <w:multiLevelType w:val="hybridMultilevel"/>
    <w:tmpl w:val="40E2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12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792"/>
    <w:rsid w:val="0007607A"/>
    <w:rsid w:val="000B1FC0"/>
    <w:rsid w:val="000B4B9C"/>
    <w:rsid w:val="000C0FF4"/>
    <w:rsid w:val="00100DCE"/>
    <w:rsid w:val="001103AC"/>
    <w:rsid w:val="001268DB"/>
    <w:rsid w:val="001A1434"/>
    <w:rsid w:val="001B7856"/>
    <w:rsid w:val="001C09AE"/>
    <w:rsid w:val="00212F8A"/>
    <w:rsid w:val="00221BBD"/>
    <w:rsid w:val="00272C52"/>
    <w:rsid w:val="00280303"/>
    <w:rsid w:val="002C44E7"/>
    <w:rsid w:val="002C5170"/>
    <w:rsid w:val="002D4684"/>
    <w:rsid w:val="002D76FC"/>
    <w:rsid w:val="003200E4"/>
    <w:rsid w:val="00371C15"/>
    <w:rsid w:val="00380346"/>
    <w:rsid w:val="003A6C4D"/>
    <w:rsid w:val="003E227E"/>
    <w:rsid w:val="00401914"/>
    <w:rsid w:val="00420439"/>
    <w:rsid w:val="00432C82"/>
    <w:rsid w:val="00465B4B"/>
    <w:rsid w:val="0047213F"/>
    <w:rsid w:val="00507F9C"/>
    <w:rsid w:val="005515CA"/>
    <w:rsid w:val="00552229"/>
    <w:rsid w:val="00560D81"/>
    <w:rsid w:val="005847B9"/>
    <w:rsid w:val="00587DDE"/>
    <w:rsid w:val="00593AE5"/>
    <w:rsid w:val="00595608"/>
    <w:rsid w:val="00595E03"/>
    <w:rsid w:val="005B1CEA"/>
    <w:rsid w:val="005D4792"/>
    <w:rsid w:val="005D6D58"/>
    <w:rsid w:val="0061791C"/>
    <w:rsid w:val="00624327"/>
    <w:rsid w:val="0064629C"/>
    <w:rsid w:val="006A3400"/>
    <w:rsid w:val="006A65B7"/>
    <w:rsid w:val="00717EBE"/>
    <w:rsid w:val="0076759B"/>
    <w:rsid w:val="00770844"/>
    <w:rsid w:val="00781276"/>
    <w:rsid w:val="007874AD"/>
    <w:rsid w:val="007A13BA"/>
    <w:rsid w:val="007D346F"/>
    <w:rsid w:val="007F0D9C"/>
    <w:rsid w:val="007F1413"/>
    <w:rsid w:val="00842F2C"/>
    <w:rsid w:val="00855973"/>
    <w:rsid w:val="00860B06"/>
    <w:rsid w:val="0086458A"/>
    <w:rsid w:val="00866245"/>
    <w:rsid w:val="0087015C"/>
    <w:rsid w:val="008C1D1E"/>
    <w:rsid w:val="008F0456"/>
    <w:rsid w:val="00922F79"/>
    <w:rsid w:val="00953D67"/>
    <w:rsid w:val="009731CF"/>
    <w:rsid w:val="00987BCC"/>
    <w:rsid w:val="0099203D"/>
    <w:rsid w:val="0099421C"/>
    <w:rsid w:val="009A1394"/>
    <w:rsid w:val="009B11DC"/>
    <w:rsid w:val="009D1ABF"/>
    <w:rsid w:val="00A10669"/>
    <w:rsid w:val="00A548C6"/>
    <w:rsid w:val="00A55F63"/>
    <w:rsid w:val="00A6123E"/>
    <w:rsid w:val="00A857D2"/>
    <w:rsid w:val="00AC0198"/>
    <w:rsid w:val="00AC7229"/>
    <w:rsid w:val="00AD5D8D"/>
    <w:rsid w:val="00AF0BEF"/>
    <w:rsid w:val="00AF1F51"/>
    <w:rsid w:val="00AF2C29"/>
    <w:rsid w:val="00B40505"/>
    <w:rsid w:val="00B56A12"/>
    <w:rsid w:val="00B6782B"/>
    <w:rsid w:val="00B7114D"/>
    <w:rsid w:val="00B73FB6"/>
    <w:rsid w:val="00B77D8F"/>
    <w:rsid w:val="00B918C0"/>
    <w:rsid w:val="00BD15ED"/>
    <w:rsid w:val="00BE72B8"/>
    <w:rsid w:val="00BF6872"/>
    <w:rsid w:val="00C301AD"/>
    <w:rsid w:val="00C43684"/>
    <w:rsid w:val="00C65795"/>
    <w:rsid w:val="00C72868"/>
    <w:rsid w:val="00C745DC"/>
    <w:rsid w:val="00C81D25"/>
    <w:rsid w:val="00C8367D"/>
    <w:rsid w:val="00CA1955"/>
    <w:rsid w:val="00CC204B"/>
    <w:rsid w:val="00CC2395"/>
    <w:rsid w:val="00CF131B"/>
    <w:rsid w:val="00CF2996"/>
    <w:rsid w:val="00D20265"/>
    <w:rsid w:val="00D2526C"/>
    <w:rsid w:val="00D6572A"/>
    <w:rsid w:val="00DB135E"/>
    <w:rsid w:val="00DF1970"/>
    <w:rsid w:val="00DF760C"/>
    <w:rsid w:val="00E17101"/>
    <w:rsid w:val="00E556A3"/>
    <w:rsid w:val="00E85318"/>
    <w:rsid w:val="00EA743C"/>
    <w:rsid w:val="00EC7AC3"/>
    <w:rsid w:val="00EE0F11"/>
    <w:rsid w:val="00EE42F3"/>
    <w:rsid w:val="00EF55FF"/>
    <w:rsid w:val="00F04C53"/>
    <w:rsid w:val="00F067B8"/>
    <w:rsid w:val="00F26783"/>
    <w:rsid w:val="00F3239F"/>
    <w:rsid w:val="00F34A1E"/>
    <w:rsid w:val="00F66FC0"/>
    <w:rsid w:val="00F96D34"/>
    <w:rsid w:val="00F97EFC"/>
    <w:rsid w:val="00FB4E4C"/>
    <w:rsid w:val="00FC70A3"/>
    <w:rsid w:val="00FD6A99"/>
    <w:rsid w:val="00FF4E2C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A7E21"/>
  <w15:docId w15:val="{850C3507-1F10-499B-8E02-B0DB9DE0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413"/>
    <w:pPr>
      <w:suppressAutoHyphens/>
      <w:spacing w:after="200" w:line="276" w:lineRule="auto"/>
    </w:pPr>
    <w:rPr>
      <w:rFonts w:cs="Calibri"/>
      <w:color w:val="00000A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1E2C64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uiPriority w:val="9"/>
    <w:qFormat/>
    <w:locked/>
    <w:rsid w:val="001E2C64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uiPriority w:val="9"/>
    <w:qFormat/>
    <w:locked/>
    <w:rsid w:val="00027DE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qFormat/>
    <w:locked/>
    <w:rsid w:val="001E2C64"/>
    <w:pPr>
      <w:keepNext/>
      <w:spacing w:before="240" w:after="60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link w:val="50"/>
    <w:semiHidden/>
    <w:unhideWhenUsed/>
    <w:qFormat/>
    <w:locked/>
    <w:rsid w:val="007C616C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7">
    <w:name w:val="heading 7"/>
    <w:basedOn w:val="a"/>
    <w:link w:val="70"/>
    <w:semiHidden/>
    <w:unhideWhenUsed/>
    <w:qFormat/>
    <w:locked/>
    <w:rsid w:val="007C616C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E2C64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uiPriority w:val="9"/>
    <w:locked/>
    <w:rsid w:val="001E2C64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locked/>
    <w:rsid w:val="001E2C64"/>
    <w:rPr>
      <w:b/>
      <w:bCs/>
      <w:sz w:val="28"/>
      <w:szCs w:val="28"/>
      <w:lang w:eastAsia="en-US"/>
    </w:rPr>
  </w:style>
  <w:style w:type="character" w:customStyle="1" w:styleId="a3">
    <w:name w:val="Основной текст с отступом Знак"/>
    <w:locked/>
    <w:rsid w:val="000F3CEA"/>
    <w:rPr>
      <w:rFonts w:ascii="Calibri" w:hAnsi="Calibri" w:cs="Calibri"/>
      <w:color w:val="000000"/>
      <w:sz w:val="28"/>
      <w:szCs w:val="28"/>
    </w:rPr>
  </w:style>
  <w:style w:type="character" w:customStyle="1" w:styleId="a4">
    <w:name w:val="Текст выноски Знак"/>
    <w:uiPriority w:val="99"/>
    <w:semiHidden/>
    <w:locked/>
    <w:rsid w:val="00DF0E6D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locked/>
    <w:rsid w:val="0096474B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uiPriority w:val="99"/>
    <w:locked/>
    <w:rsid w:val="001E2C64"/>
    <w:rPr>
      <w:rFonts w:eastAsia="Times New Roman"/>
    </w:rPr>
  </w:style>
  <w:style w:type="character" w:customStyle="1" w:styleId="a7">
    <w:name w:val="Нижний колонтитул Знак"/>
    <w:uiPriority w:val="99"/>
    <w:locked/>
    <w:rsid w:val="001E2C64"/>
    <w:rPr>
      <w:rFonts w:eastAsia="Times New Roman"/>
    </w:rPr>
  </w:style>
  <w:style w:type="character" w:customStyle="1" w:styleId="9">
    <w:name w:val="Основной текст + 9"/>
    <w:uiPriority w:val="99"/>
    <w:rsid w:val="001E2C64"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Сноска (2)_"/>
    <w:locked/>
    <w:rsid w:val="001E2C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Char">
    <w:name w:val="Body Text Char"/>
    <w:uiPriority w:val="99"/>
    <w:locked/>
    <w:rsid w:val="001E2C6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7">
    <w:name w:val="Основной текст + 97"/>
    <w:rsid w:val="001E2C64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364CE4"/>
  </w:style>
  <w:style w:type="character" w:customStyle="1" w:styleId="a8">
    <w:name w:val="Основной текст Знак"/>
    <w:uiPriority w:val="99"/>
    <w:locked/>
    <w:rsid w:val="001E2C64"/>
    <w:rPr>
      <w:sz w:val="22"/>
      <w:szCs w:val="22"/>
    </w:rPr>
  </w:style>
  <w:style w:type="character" w:customStyle="1" w:styleId="22">
    <w:name w:val="Подпись к таблице (2)_"/>
    <w:uiPriority w:val="99"/>
    <w:locked/>
    <w:rsid w:val="001E2C6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Подпись к таблице (2) + 9"/>
    <w:uiPriority w:val="99"/>
    <w:rsid w:val="001E2C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9">
    <w:name w:val="Текст сноски Знак"/>
    <w:uiPriority w:val="99"/>
    <w:semiHidden/>
    <w:locked/>
    <w:rsid w:val="001E2C64"/>
    <w:rPr>
      <w:rFonts w:eastAsia="Times New Roman"/>
    </w:rPr>
  </w:style>
  <w:style w:type="character" w:customStyle="1" w:styleId="4pt">
    <w:name w:val="Основной текст + 4 pt"/>
    <w:uiPriority w:val="99"/>
    <w:rsid w:val="001E2C64"/>
    <w:rPr>
      <w:rFonts w:ascii="Times New Roman" w:hAnsi="Times New Roman" w:cs="Times New Roman"/>
      <w:sz w:val="8"/>
      <w:szCs w:val="8"/>
      <w:u w:val="none"/>
    </w:rPr>
  </w:style>
  <w:style w:type="character" w:customStyle="1" w:styleId="c0">
    <w:name w:val="c0"/>
    <w:basedOn w:val="a0"/>
    <w:rsid w:val="001E2C64"/>
  </w:style>
  <w:style w:type="character" w:styleId="aa">
    <w:name w:val="page number"/>
    <w:basedOn w:val="a0"/>
    <w:rsid w:val="001E2C64"/>
  </w:style>
  <w:style w:type="character" w:customStyle="1" w:styleId="-">
    <w:name w:val="Интернет-ссылка"/>
    <w:basedOn w:val="a0"/>
    <w:uiPriority w:val="99"/>
    <w:unhideWhenUsed/>
    <w:rsid w:val="004D2EF0"/>
    <w:rPr>
      <w:color w:val="0000FF"/>
      <w:u w:val="single"/>
    </w:rPr>
  </w:style>
  <w:style w:type="character" w:styleId="ab">
    <w:name w:val="footnote reference"/>
    <w:uiPriority w:val="99"/>
    <w:semiHidden/>
    <w:rsid w:val="001E2C64"/>
    <w:rPr>
      <w:vertAlign w:val="superscript"/>
    </w:rPr>
  </w:style>
  <w:style w:type="character" w:customStyle="1" w:styleId="apple-converted-space">
    <w:name w:val="apple-converted-space"/>
    <w:basedOn w:val="a0"/>
    <w:rsid w:val="001E2C64"/>
  </w:style>
  <w:style w:type="character" w:customStyle="1" w:styleId="HTML">
    <w:name w:val="Стандартный HTML Знак"/>
    <w:locked/>
    <w:rsid w:val="001E2C64"/>
    <w:rPr>
      <w:rFonts w:ascii="Courier New" w:hAnsi="Courier New" w:cs="Courier New"/>
      <w:color w:val="000000"/>
    </w:rPr>
  </w:style>
  <w:style w:type="character" w:customStyle="1" w:styleId="ac">
    <w:name w:val="Текст концевой сноски Знак"/>
    <w:uiPriority w:val="99"/>
    <w:semiHidden/>
    <w:locked/>
    <w:rsid w:val="001E2C64"/>
    <w:rPr>
      <w:rFonts w:eastAsia="Times New Roman"/>
      <w:lang w:eastAsia="en-US"/>
    </w:rPr>
  </w:style>
  <w:style w:type="character" w:styleId="ad">
    <w:name w:val="endnote reference"/>
    <w:uiPriority w:val="99"/>
    <w:semiHidden/>
    <w:rsid w:val="001E2C64"/>
    <w:rPr>
      <w:vertAlign w:val="superscript"/>
    </w:rPr>
  </w:style>
  <w:style w:type="character" w:customStyle="1" w:styleId="ae">
    <w:name w:val="Подзаголовок Знак"/>
    <w:uiPriority w:val="99"/>
    <w:locked/>
    <w:rsid w:val="001E2C64"/>
    <w:rPr>
      <w:rFonts w:ascii="Cambria" w:hAnsi="Cambria" w:cs="Cambria"/>
      <w:sz w:val="24"/>
      <w:szCs w:val="24"/>
      <w:lang w:eastAsia="ar-SA" w:bidi="ar-SA"/>
    </w:rPr>
  </w:style>
  <w:style w:type="character" w:customStyle="1" w:styleId="6">
    <w:name w:val="Основной текст + Полужирный6"/>
    <w:rsid w:val="001E2C64"/>
    <w:rPr>
      <w:rFonts w:ascii="Times New Roman" w:hAnsi="Times New Roman" w:cs="Times New Roman"/>
      <w:b/>
      <w:bCs/>
      <w:color w:val="000000"/>
      <w:spacing w:val="0"/>
      <w:sz w:val="27"/>
      <w:szCs w:val="27"/>
    </w:rPr>
  </w:style>
  <w:style w:type="character" w:customStyle="1" w:styleId="23">
    <w:name w:val="Основной текст (2)_"/>
    <w:locked/>
    <w:rsid w:val="001E2C64"/>
    <w:rPr>
      <w:sz w:val="27"/>
      <w:szCs w:val="27"/>
      <w:shd w:val="clear" w:color="auto" w:fill="FFFFFF"/>
    </w:rPr>
  </w:style>
  <w:style w:type="character" w:customStyle="1" w:styleId="af">
    <w:name w:val="Основной текст + Курсив"/>
    <w:rsid w:val="001E2C64"/>
    <w:rPr>
      <w:rFonts w:ascii="Times New Roman" w:hAnsi="Times New Roman" w:cs="Times New Roman"/>
      <w:i/>
      <w:iCs/>
      <w:color w:val="000000"/>
      <w:spacing w:val="0"/>
      <w:sz w:val="27"/>
      <w:szCs w:val="27"/>
    </w:rPr>
  </w:style>
  <w:style w:type="character" w:customStyle="1" w:styleId="af0">
    <w:name w:val="Схема документа Знак"/>
    <w:uiPriority w:val="99"/>
    <w:semiHidden/>
    <w:locked/>
    <w:rsid w:val="001E2C64"/>
    <w:rPr>
      <w:rFonts w:ascii="Tahoma" w:hAnsi="Tahoma" w:cs="Tahoma"/>
      <w:sz w:val="16"/>
      <w:szCs w:val="16"/>
      <w:lang w:eastAsia="en-US"/>
    </w:rPr>
  </w:style>
  <w:style w:type="character" w:styleId="af1">
    <w:name w:val="FollowedHyperlink"/>
    <w:uiPriority w:val="99"/>
    <w:rsid w:val="001E2C64"/>
    <w:rPr>
      <w:color w:val="800080"/>
      <w:u w:val="single"/>
    </w:rPr>
  </w:style>
  <w:style w:type="character" w:styleId="af2">
    <w:name w:val="Strong"/>
    <w:uiPriority w:val="22"/>
    <w:qFormat/>
    <w:locked/>
    <w:rsid w:val="00EB5C75"/>
    <w:rPr>
      <w:b/>
      <w:bCs/>
    </w:rPr>
  </w:style>
  <w:style w:type="character" w:customStyle="1" w:styleId="c1">
    <w:name w:val="c1"/>
    <w:rsid w:val="008C0F90"/>
  </w:style>
  <w:style w:type="character" w:customStyle="1" w:styleId="c38">
    <w:name w:val="c38"/>
    <w:basedOn w:val="a0"/>
    <w:uiPriority w:val="99"/>
    <w:rsid w:val="00E634E6"/>
  </w:style>
  <w:style w:type="character" w:customStyle="1" w:styleId="c25">
    <w:name w:val="c25"/>
    <w:basedOn w:val="a0"/>
    <w:uiPriority w:val="99"/>
    <w:rsid w:val="00E634E6"/>
  </w:style>
  <w:style w:type="character" w:customStyle="1" w:styleId="c5c1">
    <w:name w:val="c5 c1"/>
    <w:rsid w:val="00835F96"/>
  </w:style>
  <w:style w:type="character" w:customStyle="1" w:styleId="c19">
    <w:name w:val="c19"/>
    <w:basedOn w:val="a0"/>
    <w:uiPriority w:val="99"/>
    <w:rsid w:val="00601358"/>
  </w:style>
  <w:style w:type="character" w:styleId="af3">
    <w:name w:val="Emphasis"/>
    <w:uiPriority w:val="20"/>
    <w:qFormat/>
    <w:locked/>
    <w:rsid w:val="006B4FCC"/>
    <w:rPr>
      <w:rFonts w:ascii="Times New Roman" w:hAnsi="Times New Roman" w:cs="Times New Roman"/>
      <w:i/>
      <w:iCs/>
    </w:rPr>
  </w:style>
  <w:style w:type="character" w:customStyle="1" w:styleId="af4">
    <w:name w:val="Гипертекстовая ссылка"/>
    <w:uiPriority w:val="99"/>
    <w:rsid w:val="0087123C"/>
    <w:rPr>
      <w:b/>
      <w:bCs/>
      <w:color w:val="00000A"/>
    </w:rPr>
  </w:style>
  <w:style w:type="character" w:customStyle="1" w:styleId="11">
    <w:name w:val="Неразрешенное упоминание1"/>
    <w:uiPriority w:val="99"/>
    <w:semiHidden/>
    <w:unhideWhenUsed/>
    <w:rsid w:val="00407446"/>
    <w:rPr>
      <w:color w:val="605E5C"/>
      <w:shd w:val="clear" w:color="auto" w:fill="E1DFDD"/>
    </w:rPr>
  </w:style>
  <w:style w:type="character" w:customStyle="1" w:styleId="c3">
    <w:name w:val="c3"/>
    <w:basedOn w:val="a0"/>
    <w:rsid w:val="00C120E2"/>
  </w:style>
  <w:style w:type="character" w:customStyle="1" w:styleId="30">
    <w:name w:val="Заголовок 3 Знак"/>
    <w:basedOn w:val="a0"/>
    <w:uiPriority w:val="9"/>
    <w:rsid w:val="00027DE9"/>
    <w:rPr>
      <w:rFonts w:ascii="Cambria" w:hAnsi="Cambria" w:cs="Cambria"/>
      <w:b/>
      <w:bCs/>
      <w:color w:val="4F81BD"/>
      <w:sz w:val="22"/>
      <w:szCs w:val="22"/>
    </w:rPr>
  </w:style>
  <w:style w:type="character" w:customStyle="1" w:styleId="31">
    <w:name w:val="Заголовок №3_"/>
    <w:locked/>
    <w:rsid w:val="00027DE9"/>
    <w:rPr>
      <w:sz w:val="27"/>
      <w:szCs w:val="27"/>
      <w:shd w:val="clear" w:color="auto" w:fill="FFFFFF"/>
    </w:rPr>
  </w:style>
  <w:style w:type="character" w:customStyle="1" w:styleId="32">
    <w:name w:val="Основной текст + Полужирный3"/>
    <w:rsid w:val="00027DE9"/>
    <w:rPr>
      <w:rFonts w:ascii="Times New Roman" w:hAnsi="Times New Roman" w:cs="Times New Roman"/>
      <w:b/>
      <w:bCs/>
      <w:color w:val="000000"/>
      <w:spacing w:val="0"/>
      <w:sz w:val="27"/>
      <w:szCs w:val="27"/>
    </w:rPr>
  </w:style>
  <w:style w:type="character" w:customStyle="1" w:styleId="24">
    <w:name w:val="Основной текст + Полужирный2"/>
    <w:rsid w:val="00027DE9"/>
    <w:rPr>
      <w:rFonts w:ascii="Times New Roman" w:hAnsi="Times New Roman" w:cs="Times New Roman"/>
      <w:b/>
      <w:bCs/>
      <w:color w:val="000000"/>
      <w:spacing w:val="0"/>
      <w:sz w:val="27"/>
      <w:szCs w:val="27"/>
    </w:rPr>
  </w:style>
  <w:style w:type="character" w:customStyle="1" w:styleId="12">
    <w:name w:val="Основной текст + Полужирный1"/>
    <w:rsid w:val="00027DE9"/>
    <w:rPr>
      <w:rFonts w:ascii="Times New Roman" w:hAnsi="Times New Roman" w:cs="Times New Roman"/>
      <w:b/>
      <w:bCs/>
      <w:color w:val="000000"/>
      <w:spacing w:val="0"/>
      <w:sz w:val="27"/>
      <w:szCs w:val="27"/>
    </w:rPr>
  </w:style>
  <w:style w:type="character" w:customStyle="1" w:styleId="af5">
    <w:name w:val="Основной текст_"/>
    <w:rsid w:val="00027DE9"/>
    <w:rPr>
      <w:sz w:val="26"/>
      <w:szCs w:val="26"/>
      <w:shd w:val="clear" w:color="auto" w:fill="FFFFFF"/>
    </w:rPr>
  </w:style>
  <w:style w:type="character" w:customStyle="1" w:styleId="13">
    <w:name w:val="Основной текст1"/>
    <w:rsid w:val="00027DE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6">
    <w:name w:val="Подпись к таблице_"/>
    <w:locked/>
    <w:rsid w:val="00027DE9"/>
    <w:rPr>
      <w:sz w:val="26"/>
      <w:szCs w:val="26"/>
      <w:shd w:val="clear" w:color="auto" w:fill="FFFFFF"/>
    </w:rPr>
  </w:style>
  <w:style w:type="character" w:customStyle="1" w:styleId="af7">
    <w:name w:val="Текст примечания Знак"/>
    <w:basedOn w:val="a0"/>
    <w:rsid w:val="00027DE9"/>
    <w:rPr>
      <w:rFonts w:cs="Calibri"/>
    </w:rPr>
  </w:style>
  <w:style w:type="character" w:customStyle="1" w:styleId="af8">
    <w:name w:val="Тема примечания Знак"/>
    <w:basedOn w:val="af7"/>
    <w:rsid w:val="00027DE9"/>
    <w:rPr>
      <w:rFonts w:ascii="Times New Roman" w:hAnsi="Times New Roman" w:cs="Calibri"/>
      <w:b/>
      <w:bCs/>
    </w:rPr>
  </w:style>
  <w:style w:type="character" w:customStyle="1" w:styleId="25">
    <w:name w:val="Стиль2 Знак"/>
    <w:link w:val="26"/>
    <w:rsid w:val="00027DE9"/>
    <w:rPr>
      <w:rFonts w:ascii="Times New Roman" w:hAnsi="Times New Roman"/>
      <w:sz w:val="40"/>
      <w:szCs w:val="24"/>
    </w:rPr>
  </w:style>
  <w:style w:type="character" w:customStyle="1" w:styleId="Zag11">
    <w:name w:val="Zag_11"/>
    <w:rsid w:val="00027DE9"/>
  </w:style>
  <w:style w:type="character" w:customStyle="1" w:styleId="NoSpacingChar">
    <w:name w:val="No Spacing Char"/>
    <w:link w:val="33"/>
    <w:locked/>
    <w:rsid w:val="00027DE9"/>
    <w:rPr>
      <w:rFonts w:cs="Calibri"/>
    </w:rPr>
  </w:style>
  <w:style w:type="character" w:customStyle="1" w:styleId="af9">
    <w:name w:val="Основной текст + Полужирный"/>
    <w:rsid w:val="00027DE9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afa">
    <w:name w:val="Название Знак"/>
    <w:locked/>
    <w:rsid w:val="00027DE9"/>
    <w:rPr>
      <w:sz w:val="24"/>
    </w:rPr>
  </w:style>
  <w:style w:type="character" w:customStyle="1" w:styleId="c5">
    <w:name w:val="c5"/>
    <w:rsid w:val="00027DE9"/>
    <w:rPr>
      <w:rFonts w:cs="Times New Roman"/>
    </w:rPr>
  </w:style>
  <w:style w:type="character" w:customStyle="1" w:styleId="c6">
    <w:name w:val="c6"/>
    <w:basedOn w:val="a0"/>
    <w:rsid w:val="00027DE9"/>
  </w:style>
  <w:style w:type="character" w:customStyle="1" w:styleId="27">
    <w:name w:val="Неразрешенное упоминание2"/>
    <w:uiPriority w:val="99"/>
    <w:semiHidden/>
    <w:unhideWhenUsed/>
    <w:rsid w:val="00027DE9"/>
    <w:rPr>
      <w:color w:val="605E5C"/>
      <w:shd w:val="clear" w:color="auto" w:fill="E1DFDD"/>
    </w:rPr>
  </w:style>
  <w:style w:type="character" w:customStyle="1" w:styleId="28">
    <w:name w:val="Неразрешенное упоминание2"/>
    <w:uiPriority w:val="99"/>
    <w:unhideWhenUsed/>
    <w:rsid w:val="00027DE9"/>
    <w:rPr>
      <w:color w:val="605E5C"/>
      <w:shd w:val="clear" w:color="auto" w:fill="E1DFDD"/>
    </w:rPr>
  </w:style>
  <w:style w:type="character" w:customStyle="1" w:styleId="14">
    <w:name w:val="Название Знак1"/>
    <w:uiPriority w:val="10"/>
    <w:rsid w:val="00027D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a">
    <w:name w:val="Основной текст Знак2"/>
    <w:link w:val="afb"/>
    <w:rsid w:val="00027DE9"/>
    <w:rPr>
      <w:rFonts w:ascii="Calibri Light" w:eastAsia="Times New Roman" w:hAnsi="Calibri Light" w:cs="Times New Roman"/>
      <w:spacing w:val="-10"/>
      <w:sz w:val="56"/>
      <w:szCs w:val="56"/>
    </w:rPr>
  </w:style>
  <w:style w:type="character" w:customStyle="1" w:styleId="26">
    <w:name w:val="Заголовок Знак2"/>
    <w:link w:val="25"/>
    <w:rsid w:val="00027DE9"/>
    <w:rPr>
      <w:rFonts w:ascii="Cambria" w:eastAsia="Times New Roman" w:hAnsi="Cambria" w:cs="Times New Roman"/>
      <w:spacing w:val="-10"/>
      <w:sz w:val="56"/>
      <w:szCs w:val="56"/>
    </w:rPr>
  </w:style>
  <w:style w:type="character" w:customStyle="1" w:styleId="c8">
    <w:name w:val="c8"/>
    <w:basedOn w:val="a0"/>
    <w:rsid w:val="00E80FA3"/>
  </w:style>
  <w:style w:type="character" w:customStyle="1" w:styleId="c13">
    <w:name w:val="c13"/>
    <w:basedOn w:val="a0"/>
    <w:rsid w:val="00E80FA3"/>
  </w:style>
  <w:style w:type="character" w:customStyle="1" w:styleId="FontStyle164">
    <w:name w:val="Font Style164"/>
    <w:rsid w:val="00E80FA3"/>
    <w:rPr>
      <w:rFonts w:ascii="Times New Roman" w:hAnsi="Times New Roman" w:cs="Times New Roman"/>
      <w:sz w:val="18"/>
      <w:szCs w:val="18"/>
    </w:rPr>
  </w:style>
  <w:style w:type="character" w:customStyle="1" w:styleId="c11">
    <w:name w:val="c11"/>
    <w:rsid w:val="00E80FA3"/>
  </w:style>
  <w:style w:type="character" w:customStyle="1" w:styleId="c27">
    <w:name w:val="c27"/>
    <w:rsid w:val="00E80FA3"/>
  </w:style>
  <w:style w:type="character" w:styleId="afc">
    <w:name w:val="line number"/>
    <w:uiPriority w:val="99"/>
    <w:semiHidden/>
    <w:unhideWhenUsed/>
    <w:rsid w:val="00E80FA3"/>
  </w:style>
  <w:style w:type="character" w:customStyle="1" w:styleId="50">
    <w:name w:val="Заголовок 5 Знак"/>
    <w:basedOn w:val="a0"/>
    <w:link w:val="5"/>
    <w:semiHidden/>
    <w:rsid w:val="007C616C"/>
    <w:rPr>
      <w:rFonts w:ascii="Cambria" w:hAnsi="Cambria"/>
      <w:color w:val="365F91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C616C"/>
    <w:rPr>
      <w:rFonts w:ascii="Cambria" w:hAnsi="Cambria"/>
      <w:i/>
      <w:iCs/>
      <w:color w:val="243F60"/>
      <w:sz w:val="22"/>
      <w:szCs w:val="22"/>
    </w:rPr>
  </w:style>
  <w:style w:type="character" w:customStyle="1" w:styleId="ListLabel1">
    <w:name w:val="ListLabel 1"/>
    <w:rsid w:val="00507F9C"/>
    <w:rPr>
      <w:rFonts w:cs="Times New Roman"/>
    </w:rPr>
  </w:style>
  <w:style w:type="character" w:customStyle="1" w:styleId="ListLabel2">
    <w:name w:val="ListLabel 2"/>
    <w:rsid w:val="00507F9C"/>
    <w:rPr>
      <w:rFonts w:cs="Courier New"/>
    </w:rPr>
  </w:style>
  <w:style w:type="character" w:customStyle="1" w:styleId="ListLabel3">
    <w:name w:val="ListLabel 3"/>
    <w:rsid w:val="00507F9C"/>
    <w:rPr>
      <w:rFonts w:cs="Wingdings"/>
    </w:rPr>
  </w:style>
  <w:style w:type="character" w:customStyle="1" w:styleId="ListLabel4">
    <w:name w:val="ListLabel 4"/>
    <w:rsid w:val="00507F9C"/>
    <w:rPr>
      <w:rFonts w:cs="Symbol"/>
    </w:rPr>
  </w:style>
  <w:style w:type="character" w:customStyle="1" w:styleId="ListLabel5">
    <w:name w:val="ListLabel 5"/>
    <w:rsid w:val="00507F9C"/>
    <w:rPr>
      <w:rFonts w:cs="Times New Roman"/>
    </w:rPr>
  </w:style>
  <w:style w:type="character" w:customStyle="1" w:styleId="ListLabel6">
    <w:name w:val="ListLabel 6"/>
    <w:rsid w:val="00507F9C"/>
    <w:rPr>
      <w:rFonts w:cs="Courier New"/>
    </w:rPr>
  </w:style>
  <w:style w:type="character" w:customStyle="1" w:styleId="ListLabel7">
    <w:name w:val="ListLabel 7"/>
    <w:rsid w:val="00507F9C"/>
    <w:rPr>
      <w:rFonts w:cs="Wingdings"/>
    </w:rPr>
  </w:style>
  <w:style w:type="character" w:customStyle="1" w:styleId="ListLabel8">
    <w:name w:val="ListLabel 8"/>
    <w:rsid w:val="00507F9C"/>
    <w:rPr>
      <w:rFonts w:cs="Symbol"/>
    </w:rPr>
  </w:style>
  <w:style w:type="character" w:customStyle="1" w:styleId="ListLabel9">
    <w:name w:val="ListLabel 9"/>
    <w:rsid w:val="00507F9C"/>
    <w:rPr>
      <w:rFonts w:cs="OpenSymbol"/>
    </w:rPr>
  </w:style>
  <w:style w:type="character" w:customStyle="1" w:styleId="ListLabel10">
    <w:name w:val="ListLabel 10"/>
    <w:rsid w:val="00507F9C"/>
    <w:rPr>
      <w:rFonts w:cs="Times New Roman"/>
    </w:rPr>
  </w:style>
  <w:style w:type="character" w:customStyle="1" w:styleId="ListLabel11">
    <w:name w:val="ListLabel 11"/>
    <w:rsid w:val="00507F9C"/>
    <w:rPr>
      <w:rFonts w:cs="Courier New"/>
    </w:rPr>
  </w:style>
  <w:style w:type="character" w:customStyle="1" w:styleId="ListLabel12">
    <w:name w:val="ListLabel 12"/>
    <w:rsid w:val="00507F9C"/>
    <w:rPr>
      <w:rFonts w:cs="Wingdings"/>
    </w:rPr>
  </w:style>
  <w:style w:type="character" w:customStyle="1" w:styleId="ListLabel13">
    <w:name w:val="ListLabel 13"/>
    <w:rsid w:val="00507F9C"/>
    <w:rPr>
      <w:rFonts w:cs="Symbol"/>
    </w:rPr>
  </w:style>
  <w:style w:type="character" w:customStyle="1" w:styleId="ListLabel14">
    <w:name w:val="ListLabel 14"/>
    <w:rsid w:val="00507F9C"/>
    <w:rPr>
      <w:rFonts w:cs="OpenSymbol"/>
    </w:rPr>
  </w:style>
  <w:style w:type="character" w:customStyle="1" w:styleId="ListLabel15">
    <w:name w:val="ListLabel 15"/>
    <w:rsid w:val="00507F9C"/>
    <w:rPr>
      <w:rFonts w:cs="Times New Roman"/>
    </w:rPr>
  </w:style>
  <w:style w:type="character" w:customStyle="1" w:styleId="ListLabel16">
    <w:name w:val="ListLabel 16"/>
    <w:rsid w:val="00507F9C"/>
    <w:rPr>
      <w:rFonts w:cs="Courier New"/>
    </w:rPr>
  </w:style>
  <w:style w:type="character" w:customStyle="1" w:styleId="ListLabel17">
    <w:name w:val="ListLabel 17"/>
    <w:rsid w:val="00507F9C"/>
    <w:rPr>
      <w:rFonts w:cs="Wingdings"/>
    </w:rPr>
  </w:style>
  <w:style w:type="character" w:customStyle="1" w:styleId="ListLabel18">
    <w:name w:val="ListLabel 18"/>
    <w:rsid w:val="00507F9C"/>
    <w:rPr>
      <w:rFonts w:cs="Symbol"/>
    </w:rPr>
  </w:style>
  <w:style w:type="character" w:customStyle="1" w:styleId="ListLabel19">
    <w:name w:val="ListLabel 19"/>
    <w:rsid w:val="00507F9C"/>
    <w:rPr>
      <w:rFonts w:cs="OpenSymbol"/>
    </w:rPr>
  </w:style>
  <w:style w:type="character" w:customStyle="1" w:styleId="34">
    <w:name w:val="Заголовок Знак3"/>
    <w:basedOn w:val="a0"/>
    <w:rsid w:val="003C6DBB"/>
    <w:rPr>
      <w:rFonts w:ascii="Liberation Sans" w:eastAsia="Droid Sans Fallback" w:hAnsi="Liberation Sans" w:cs="FreeSans"/>
      <w:color w:val="00000A"/>
      <w:sz w:val="28"/>
      <w:szCs w:val="28"/>
    </w:rPr>
  </w:style>
  <w:style w:type="character" w:customStyle="1" w:styleId="15">
    <w:name w:val="Основной текст Знак1"/>
    <w:basedOn w:val="a0"/>
    <w:uiPriority w:val="99"/>
    <w:rsid w:val="003C6DBB"/>
    <w:rPr>
      <w:color w:val="00000A"/>
      <w:sz w:val="22"/>
      <w:szCs w:val="22"/>
      <w:shd w:val="clear" w:color="auto" w:fill="FFFFFF"/>
    </w:rPr>
  </w:style>
  <w:style w:type="character" w:customStyle="1" w:styleId="16">
    <w:name w:val="Основной текст с отступом Знак1"/>
    <w:basedOn w:val="a0"/>
    <w:rsid w:val="003C6DBB"/>
    <w:rPr>
      <w:color w:val="000000"/>
      <w:sz w:val="28"/>
      <w:szCs w:val="28"/>
    </w:rPr>
  </w:style>
  <w:style w:type="character" w:customStyle="1" w:styleId="2b">
    <w:name w:val="Основной текст с отступом Знак2"/>
    <w:basedOn w:val="a0"/>
    <w:link w:val="afd"/>
    <w:uiPriority w:val="99"/>
    <w:semiHidden/>
    <w:rsid w:val="003C6DBB"/>
    <w:rPr>
      <w:rFonts w:ascii="Tahoma" w:hAnsi="Tahoma"/>
      <w:color w:val="00000A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rsid w:val="003C6DBB"/>
    <w:rPr>
      <w:color w:val="00000A"/>
    </w:rPr>
  </w:style>
  <w:style w:type="character" w:customStyle="1" w:styleId="18">
    <w:name w:val="Нижний колонтитул Знак1"/>
    <w:basedOn w:val="a0"/>
    <w:uiPriority w:val="99"/>
    <w:rsid w:val="003C6DBB"/>
    <w:rPr>
      <w:color w:val="00000A"/>
    </w:rPr>
  </w:style>
  <w:style w:type="character" w:customStyle="1" w:styleId="19">
    <w:name w:val="Текст сноски Знак1"/>
    <w:basedOn w:val="a0"/>
    <w:uiPriority w:val="99"/>
    <w:semiHidden/>
    <w:rsid w:val="003C6DBB"/>
    <w:rPr>
      <w:color w:val="00000A"/>
    </w:rPr>
  </w:style>
  <w:style w:type="character" w:customStyle="1" w:styleId="HTML1">
    <w:name w:val="Стандартный HTML Знак1"/>
    <w:basedOn w:val="a0"/>
    <w:link w:val="HTML0"/>
    <w:rsid w:val="003C6DBB"/>
    <w:rPr>
      <w:rFonts w:ascii="Courier New" w:hAnsi="Courier New"/>
      <w:color w:val="000000"/>
    </w:rPr>
  </w:style>
  <w:style w:type="character" w:customStyle="1" w:styleId="1a">
    <w:name w:val="Текст концевой сноски Знак1"/>
    <w:basedOn w:val="a0"/>
    <w:uiPriority w:val="99"/>
    <w:semiHidden/>
    <w:rsid w:val="003C6DBB"/>
    <w:rPr>
      <w:color w:val="00000A"/>
      <w:lang w:eastAsia="en-US"/>
    </w:rPr>
  </w:style>
  <w:style w:type="character" w:customStyle="1" w:styleId="1b">
    <w:name w:val="Подзаголовок Знак1"/>
    <w:basedOn w:val="a0"/>
    <w:uiPriority w:val="99"/>
    <w:rsid w:val="003C6DBB"/>
    <w:rPr>
      <w:rFonts w:ascii="Cambria" w:hAnsi="Cambria" w:cs="Cambria"/>
      <w:color w:val="00000A"/>
      <w:sz w:val="24"/>
      <w:szCs w:val="24"/>
      <w:lang w:eastAsia="ar-SA"/>
    </w:rPr>
  </w:style>
  <w:style w:type="character" w:customStyle="1" w:styleId="1c">
    <w:name w:val="Схема документа Знак1"/>
    <w:basedOn w:val="a0"/>
    <w:uiPriority w:val="99"/>
    <w:semiHidden/>
    <w:rsid w:val="003C6DBB"/>
    <w:rPr>
      <w:rFonts w:ascii="Tahoma" w:hAnsi="Tahoma"/>
      <w:color w:val="00000A"/>
      <w:sz w:val="16"/>
      <w:szCs w:val="16"/>
      <w:lang w:eastAsia="en-US"/>
    </w:rPr>
  </w:style>
  <w:style w:type="character" w:customStyle="1" w:styleId="1d">
    <w:name w:val="Текст примечания Знак1"/>
    <w:basedOn w:val="a0"/>
    <w:rsid w:val="003C6DBB"/>
    <w:rPr>
      <w:rFonts w:cs="Calibri"/>
      <w:color w:val="00000A"/>
    </w:rPr>
  </w:style>
  <w:style w:type="character" w:customStyle="1" w:styleId="1e">
    <w:name w:val="Тема примечания Знак1"/>
    <w:basedOn w:val="1d"/>
    <w:rsid w:val="003C6DBB"/>
    <w:rPr>
      <w:rFonts w:ascii="Times New Roman" w:hAnsi="Times New Roman" w:cs="Calibri"/>
      <w:b/>
      <w:bCs/>
      <w:color w:val="00000A"/>
    </w:rPr>
  </w:style>
  <w:style w:type="character" w:customStyle="1" w:styleId="ListLabel20">
    <w:name w:val="ListLabel 20"/>
    <w:rsid w:val="00507F9C"/>
    <w:rPr>
      <w:rFonts w:cs="Times New Roman"/>
    </w:rPr>
  </w:style>
  <w:style w:type="character" w:customStyle="1" w:styleId="ListLabel21">
    <w:name w:val="ListLabel 21"/>
    <w:rsid w:val="00507F9C"/>
    <w:rPr>
      <w:rFonts w:cs="Courier New"/>
    </w:rPr>
  </w:style>
  <w:style w:type="character" w:customStyle="1" w:styleId="ListLabel22">
    <w:name w:val="ListLabel 22"/>
    <w:rsid w:val="00507F9C"/>
    <w:rPr>
      <w:rFonts w:cs="Wingdings"/>
    </w:rPr>
  </w:style>
  <w:style w:type="character" w:customStyle="1" w:styleId="ListLabel23">
    <w:name w:val="ListLabel 23"/>
    <w:rsid w:val="00507F9C"/>
    <w:rPr>
      <w:rFonts w:cs="Symbol"/>
    </w:rPr>
  </w:style>
  <w:style w:type="character" w:customStyle="1" w:styleId="ListLabel24">
    <w:name w:val="ListLabel 24"/>
    <w:rsid w:val="00507F9C"/>
    <w:rPr>
      <w:rFonts w:cs="OpenSymbol"/>
    </w:rPr>
  </w:style>
  <w:style w:type="character" w:customStyle="1" w:styleId="ListLabel25">
    <w:name w:val="ListLabel 25"/>
    <w:rsid w:val="00507F9C"/>
    <w:rPr>
      <w:rFonts w:eastAsia="Times New Roman" w:cs="Times New Roman"/>
    </w:rPr>
  </w:style>
  <w:style w:type="character" w:customStyle="1" w:styleId="ListLabel26">
    <w:name w:val="ListLabel 26"/>
    <w:rsid w:val="00507F9C"/>
    <w:rPr>
      <w:rFonts w:eastAsia="Sylfaen" w:cs="Sylfaen"/>
      <w:spacing w:val="-4"/>
      <w:w w:val="100"/>
      <w:sz w:val="24"/>
      <w:szCs w:val="24"/>
      <w:lang w:val="ru-RU" w:eastAsia="ru-RU" w:bidi="ru-RU"/>
    </w:rPr>
  </w:style>
  <w:style w:type="paragraph" w:styleId="afe">
    <w:name w:val="Title"/>
    <w:basedOn w:val="a"/>
    <w:next w:val="afb"/>
    <w:uiPriority w:val="1"/>
    <w:qFormat/>
    <w:rsid w:val="00507F9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b">
    <w:name w:val="Body Text"/>
    <w:basedOn w:val="a"/>
    <w:link w:val="2a"/>
    <w:uiPriority w:val="1"/>
    <w:qFormat/>
    <w:rsid w:val="001E2C64"/>
    <w:pPr>
      <w:widowControl w:val="0"/>
      <w:shd w:val="clear" w:color="auto" w:fill="FFFFFF"/>
      <w:spacing w:after="120" w:line="216" w:lineRule="exact"/>
      <w:jc w:val="center"/>
    </w:pPr>
    <w:rPr>
      <w:rFonts w:cs="Times New Roman"/>
    </w:rPr>
  </w:style>
  <w:style w:type="paragraph" w:styleId="aff">
    <w:name w:val="List"/>
    <w:basedOn w:val="afb"/>
    <w:rsid w:val="00507F9C"/>
    <w:rPr>
      <w:rFonts w:cs="FreeSans"/>
    </w:rPr>
  </w:style>
  <w:style w:type="paragraph" w:customStyle="1" w:styleId="1f">
    <w:name w:val="Название1"/>
    <w:basedOn w:val="a"/>
    <w:rsid w:val="00507F9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rsid w:val="00507F9C"/>
    <w:pPr>
      <w:suppressLineNumbers/>
    </w:pPr>
    <w:rPr>
      <w:rFonts w:cs="FreeSans"/>
    </w:rPr>
  </w:style>
  <w:style w:type="paragraph" w:customStyle="1" w:styleId="aff1">
    <w:name w:val="Заглавие"/>
    <w:basedOn w:val="a"/>
    <w:uiPriority w:val="99"/>
    <w:qFormat/>
    <w:locked/>
    <w:rsid w:val="0096474B"/>
    <w:pPr>
      <w:keepNext/>
      <w:spacing w:before="240" w:after="0" w:line="240" w:lineRule="auto"/>
      <w:jc w:val="center"/>
    </w:pPr>
    <w:rPr>
      <w:rFonts w:ascii="Times New Roman" w:eastAsia="Droid Sans Fallback" w:hAnsi="Times New Roman" w:cs="Times New Roman"/>
      <w:sz w:val="24"/>
      <w:szCs w:val="24"/>
    </w:rPr>
  </w:style>
  <w:style w:type="paragraph" w:customStyle="1" w:styleId="1f0">
    <w:name w:val="Без интервала1"/>
    <w:rsid w:val="000F3CEA"/>
    <w:pPr>
      <w:suppressAutoHyphens/>
    </w:pPr>
    <w:rPr>
      <w:rFonts w:cs="Calibri"/>
      <w:color w:val="000000"/>
      <w:sz w:val="22"/>
      <w:szCs w:val="22"/>
    </w:rPr>
  </w:style>
  <w:style w:type="paragraph" w:customStyle="1" w:styleId="1f1">
    <w:name w:val="Абзац списка1"/>
    <w:basedOn w:val="a"/>
    <w:qFormat/>
    <w:rsid w:val="000F3CEA"/>
    <w:pPr>
      <w:spacing w:after="160" w:line="252" w:lineRule="auto"/>
      <w:ind w:left="720"/>
    </w:pPr>
    <w:rPr>
      <w:color w:val="000000"/>
    </w:rPr>
  </w:style>
  <w:style w:type="paragraph" w:styleId="afd">
    <w:name w:val="Body Text Indent"/>
    <w:basedOn w:val="a"/>
    <w:link w:val="2b"/>
    <w:rsid w:val="000F3CEA"/>
    <w:pPr>
      <w:spacing w:after="0" w:line="240" w:lineRule="auto"/>
      <w:ind w:firstLine="720"/>
    </w:pPr>
    <w:rPr>
      <w:rFonts w:cs="Times New Roman"/>
      <w:color w:val="000000"/>
      <w:sz w:val="28"/>
      <w:szCs w:val="28"/>
    </w:rPr>
  </w:style>
  <w:style w:type="paragraph" w:customStyle="1" w:styleId="2c">
    <w:name w:val="Абзац списка2"/>
    <w:basedOn w:val="a"/>
    <w:rsid w:val="00027DE9"/>
    <w:pPr>
      <w:spacing w:after="0" w:line="240" w:lineRule="auto"/>
      <w:ind w:left="720"/>
    </w:pPr>
    <w:rPr>
      <w:sz w:val="28"/>
      <w:szCs w:val="28"/>
      <w:lang w:eastAsia="en-US"/>
    </w:rPr>
  </w:style>
  <w:style w:type="paragraph" w:styleId="aff2">
    <w:name w:val="Balloon Text"/>
    <w:basedOn w:val="a"/>
    <w:uiPriority w:val="99"/>
    <w:semiHidden/>
    <w:rsid w:val="00DF0E6D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aff3">
    <w:name w:val="header"/>
    <w:basedOn w:val="a"/>
    <w:uiPriority w:val="99"/>
    <w:rsid w:val="001E2C6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paragraph" w:styleId="aff4">
    <w:name w:val="footer"/>
    <w:basedOn w:val="a"/>
    <w:uiPriority w:val="99"/>
    <w:rsid w:val="001E2C6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paragraph" w:customStyle="1" w:styleId="2d">
    <w:name w:val="Сноска (2)"/>
    <w:basedOn w:val="a"/>
    <w:rsid w:val="001E2C64"/>
    <w:pPr>
      <w:widowControl w:val="0"/>
      <w:shd w:val="clear" w:color="auto" w:fill="FFFFFF"/>
      <w:spacing w:after="0" w:line="216" w:lineRule="exact"/>
      <w:ind w:firstLine="480"/>
    </w:pPr>
    <w:rPr>
      <w:rFonts w:ascii="Times New Roman" w:hAnsi="Times New Roman" w:cs="Times New Roman"/>
      <w:sz w:val="19"/>
      <w:szCs w:val="19"/>
    </w:rPr>
  </w:style>
  <w:style w:type="paragraph" w:customStyle="1" w:styleId="2e">
    <w:name w:val="Подпись к таблице (2)"/>
    <w:basedOn w:val="a"/>
    <w:uiPriority w:val="99"/>
    <w:rsid w:val="001E2C6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paragraph" w:styleId="aff5">
    <w:name w:val="footnote text"/>
    <w:basedOn w:val="a"/>
    <w:uiPriority w:val="99"/>
    <w:semiHidden/>
    <w:rsid w:val="001E2C64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Osnova">
    <w:name w:val="Osnova"/>
    <w:basedOn w:val="a"/>
    <w:rsid w:val="001E2C64"/>
    <w:pPr>
      <w:widowControl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3">
    <w:name w:val="s_3"/>
    <w:basedOn w:val="a"/>
    <w:rsid w:val="001E2C64"/>
    <w:pPr>
      <w:spacing w:after="280"/>
    </w:pPr>
    <w:rPr>
      <w:sz w:val="24"/>
      <w:szCs w:val="24"/>
    </w:rPr>
  </w:style>
  <w:style w:type="paragraph" w:customStyle="1" w:styleId="s52">
    <w:name w:val="s_52"/>
    <w:basedOn w:val="a"/>
    <w:uiPriority w:val="99"/>
    <w:rsid w:val="001E2C64"/>
    <w:pPr>
      <w:spacing w:after="280"/>
    </w:pPr>
    <w:rPr>
      <w:sz w:val="24"/>
      <w:szCs w:val="24"/>
    </w:rPr>
  </w:style>
  <w:style w:type="paragraph" w:customStyle="1" w:styleId="s1">
    <w:name w:val="s_1"/>
    <w:basedOn w:val="a"/>
    <w:uiPriority w:val="99"/>
    <w:rsid w:val="001E2C64"/>
    <w:pPr>
      <w:spacing w:after="280"/>
    </w:pPr>
    <w:rPr>
      <w:sz w:val="24"/>
      <w:szCs w:val="24"/>
    </w:rPr>
  </w:style>
  <w:style w:type="paragraph" w:customStyle="1" w:styleId="s22">
    <w:name w:val="s_22"/>
    <w:basedOn w:val="a"/>
    <w:uiPriority w:val="99"/>
    <w:rsid w:val="001E2C64"/>
    <w:pPr>
      <w:spacing w:after="280"/>
    </w:pPr>
    <w:rPr>
      <w:sz w:val="24"/>
      <w:szCs w:val="24"/>
    </w:rPr>
  </w:style>
  <w:style w:type="paragraph" w:styleId="HTML0">
    <w:name w:val="HTML Preformatted"/>
    <w:basedOn w:val="a"/>
    <w:link w:val="HTML1"/>
    <w:rsid w:val="001E2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color w:val="000000"/>
      <w:sz w:val="20"/>
      <w:szCs w:val="20"/>
    </w:rPr>
  </w:style>
  <w:style w:type="paragraph" w:styleId="aff6">
    <w:name w:val="endnote text"/>
    <w:basedOn w:val="a"/>
    <w:uiPriority w:val="99"/>
    <w:semiHidden/>
    <w:rsid w:val="001E2C64"/>
    <w:rPr>
      <w:rFonts w:cs="Times New Roman"/>
      <w:sz w:val="20"/>
      <w:szCs w:val="20"/>
      <w:lang w:eastAsia="en-US"/>
    </w:rPr>
  </w:style>
  <w:style w:type="paragraph" w:styleId="aff7">
    <w:name w:val="Subtitle"/>
    <w:basedOn w:val="a"/>
    <w:uiPriority w:val="99"/>
    <w:qFormat/>
    <w:locked/>
    <w:rsid w:val="001E2C64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  <w:lang w:eastAsia="ar-SA"/>
    </w:rPr>
  </w:style>
  <w:style w:type="paragraph" w:customStyle="1" w:styleId="2f">
    <w:name w:val="Без интервала2"/>
    <w:rsid w:val="001E2C64"/>
    <w:pPr>
      <w:suppressAutoHyphens/>
    </w:pPr>
    <w:rPr>
      <w:rFonts w:cs="Calibri"/>
      <w:color w:val="00000A"/>
      <w:sz w:val="22"/>
      <w:szCs w:val="22"/>
      <w:lang w:eastAsia="en-US"/>
    </w:rPr>
  </w:style>
  <w:style w:type="paragraph" w:customStyle="1" w:styleId="2f0">
    <w:name w:val="Основной текст (2)"/>
    <w:basedOn w:val="a"/>
    <w:uiPriority w:val="99"/>
    <w:rsid w:val="001E2C64"/>
    <w:pPr>
      <w:shd w:val="clear" w:color="auto" w:fill="FFFFFF"/>
      <w:spacing w:after="0" w:line="317" w:lineRule="exact"/>
    </w:pPr>
    <w:rPr>
      <w:rFonts w:cs="Times New Roman"/>
      <w:b/>
      <w:bCs/>
      <w:sz w:val="27"/>
      <w:szCs w:val="27"/>
    </w:rPr>
  </w:style>
  <w:style w:type="paragraph" w:styleId="aff8">
    <w:name w:val="Document Map"/>
    <w:basedOn w:val="a"/>
    <w:uiPriority w:val="99"/>
    <w:semiHidden/>
    <w:rsid w:val="001E2C64"/>
    <w:rPr>
      <w:rFonts w:ascii="Tahoma" w:hAnsi="Tahoma" w:cs="Times New Roman"/>
      <w:sz w:val="16"/>
      <w:szCs w:val="16"/>
      <w:lang w:eastAsia="en-US"/>
    </w:rPr>
  </w:style>
  <w:style w:type="paragraph" w:styleId="aff9">
    <w:name w:val="Normal (Web)"/>
    <w:basedOn w:val="a"/>
    <w:uiPriority w:val="99"/>
    <w:rsid w:val="001E2C64"/>
    <w:pPr>
      <w:spacing w:after="280"/>
    </w:pPr>
    <w:rPr>
      <w:sz w:val="24"/>
      <w:szCs w:val="24"/>
    </w:rPr>
  </w:style>
  <w:style w:type="paragraph" w:styleId="affa">
    <w:name w:val="No Spacing"/>
    <w:uiPriority w:val="1"/>
    <w:qFormat/>
    <w:rsid w:val="001E2C64"/>
    <w:pPr>
      <w:suppressAutoHyphens/>
    </w:pPr>
    <w:rPr>
      <w:rFonts w:cs="Calibri"/>
      <w:color w:val="00000A"/>
      <w:sz w:val="22"/>
      <w:szCs w:val="22"/>
    </w:rPr>
  </w:style>
  <w:style w:type="paragraph" w:customStyle="1" w:styleId="c4">
    <w:name w:val="c4"/>
    <w:basedOn w:val="a"/>
    <w:uiPriority w:val="99"/>
    <w:rsid w:val="008C0F90"/>
    <w:pPr>
      <w:spacing w:after="280"/>
    </w:pPr>
    <w:rPr>
      <w:sz w:val="24"/>
      <w:szCs w:val="24"/>
    </w:rPr>
  </w:style>
  <w:style w:type="paragraph" w:customStyle="1" w:styleId="c7">
    <w:name w:val="c7"/>
    <w:basedOn w:val="a"/>
    <w:uiPriority w:val="99"/>
    <w:rsid w:val="008C0F90"/>
    <w:pPr>
      <w:spacing w:after="280"/>
    </w:pPr>
    <w:rPr>
      <w:sz w:val="24"/>
      <w:szCs w:val="24"/>
    </w:rPr>
  </w:style>
  <w:style w:type="paragraph" w:customStyle="1" w:styleId="c2">
    <w:name w:val="c2"/>
    <w:basedOn w:val="a"/>
    <w:rsid w:val="00E634E6"/>
    <w:pPr>
      <w:spacing w:after="280"/>
    </w:pPr>
    <w:rPr>
      <w:sz w:val="24"/>
      <w:szCs w:val="24"/>
    </w:rPr>
  </w:style>
  <w:style w:type="paragraph" w:customStyle="1" w:styleId="35">
    <w:name w:val="Основной текст3"/>
    <w:basedOn w:val="a"/>
    <w:rsid w:val="00835F96"/>
    <w:pPr>
      <w:widowControl w:val="0"/>
      <w:shd w:val="clear" w:color="auto" w:fill="FFFFFF"/>
      <w:spacing w:after="1860" w:line="648" w:lineRule="exact"/>
      <w:ind w:hanging="680"/>
      <w:jc w:val="center"/>
    </w:pPr>
    <w:rPr>
      <w:color w:val="000000"/>
      <w:spacing w:val="1"/>
      <w:sz w:val="24"/>
      <w:szCs w:val="24"/>
    </w:rPr>
  </w:style>
  <w:style w:type="paragraph" w:customStyle="1" w:styleId="style7">
    <w:name w:val="style7"/>
    <w:basedOn w:val="a"/>
    <w:rsid w:val="00E64E7F"/>
    <w:pPr>
      <w:spacing w:after="280"/>
    </w:pPr>
    <w:rPr>
      <w:rFonts w:ascii="Verdana" w:hAnsi="Verdana" w:cs="Verdana"/>
      <w:color w:val="333366"/>
      <w:sz w:val="18"/>
      <w:szCs w:val="18"/>
    </w:rPr>
  </w:style>
  <w:style w:type="paragraph" w:customStyle="1" w:styleId="c17">
    <w:name w:val="c17"/>
    <w:basedOn w:val="a"/>
    <w:rsid w:val="00C120E2"/>
    <w:pPr>
      <w:spacing w:after="28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27DE9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3">
    <w:name w:val="Заголовок №3"/>
    <w:basedOn w:val="a"/>
    <w:link w:val="NoSpacingChar"/>
    <w:rsid w:val="00027DE9"/>
    <w:pPr>
      <w:shd w:val="clear" w:color="auto" w:fill="FFFFFF"/>
      <w:spacing w:after="0" w:line="240" w:lineRule="atLeast"/>
      <w:outlineLvl w:val="2"/>
    </w:pPr>
    <w:rPr>
      <w:rFonts w:cs="Times New Roman"/>
      <w:b/>
      <w:bCs/>
      <w:sz w:val="27"/>
      <w:szCs w:val="27"/>
    </w:rPr>
  </w:style>
  <w:style w:type="paragraph" w:customStyle="1" w:styleId="41">
    <w:name w:val="Основной текст4"/>
    <w:basedOn w:val="a"/>
    <w:rsid w:val="00027DE9"/>
    <w:rPr>
      <w:rFonts w:cs="Times New Roman"/>
      <w:sz w:val="26"/>
      <w:szCs w:val="26"/>
      <w:shd w:val="clear" w:color="auto" w:fill="FFFFFF"/>
    </w:rPr>
  </w:style>
  <w:style w:type="paragraph" w:customStyle="1" w:styleId="affb">
    <w:name w:val="Подпись к таблице"/>
    <w:basedOn w:val="a"/>
    <w:rsid w:val="00027DE9"/>
    <w:rPr>
      <w:rFonts w:cs="Times New Roman"/>
      <w:sz w:val="26"/>
      <w:szCs w:val="26"/>
      <w:shd w:val="clear" w:color="auto" w:fill="FFFFFF"/>
    </w:rPr>
  </w:style>
  <w:style w:type="paragraph" w:customStyle="1" w:styleId="4cxsplast">
    <w:name w:val="4cxsplast"/>
    <w:basedOn w:val="a"/>
    <w:rsid w:val="00027DE9"/>
    <w:pPr>
      <w:spacing w:after="280"/>
    </w:pPr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27DE9"/>
    <w:pPr>
      <w:spacing w:after="280"/>
    </w:pPr>
    <w:rPr>
      <w:rFonts w:ascii="Times New Roman" w:hAnsi="Times New Roman" w:cs="Times New Roman"/>
      <w:sz w:val="24"/>
      <w:szCs w:val="24"/>
    </w:rPr>
  </w:style>
  <w:style w:type="paragraph" w:customStyle="1" w:styleId="2f1">
    <w:name w:val="Стиль2"/>
    <w:basedOn w:val="a"/>
    <w:rsid w:val="00027DE9"/>
    <w:pPr>
      <w:spacing w:after="0" w:line="240" w:lineRule="auto"/>
      <w:jc w:val="center"/>
    </w:pPr>
    <w:rPr>
      <w:rFonts w:ascii="Times New Roman" w:hAnsi="Times New Roman" w:cs="Times New Roman"/>
      <w:sz w:val="40"/>
      <w:szCs w:val="24"/>
    </w:rPr>
  </w:style>
  <w:style w:type="paragraph" w:styleId="affc">
    <w:name w:val="annotation text"/>
    <w:basedOn w:val="a"/>
    <w:unhideWhenUsed/>
    <w:rsid w:val="00027DE9"/>
    <w:pPr>
      <w:spacing w:line="240" w:lineRule="auto"/>
    </w:pPr>
    <w:rPr>
      <w:sz w:val="20"/>
      <w:szCs w:val="20"/>
    </w:rPr>
  </w:style>
  <w:style w:type="paragraph" w:styleId="affd">
    <w:name w:val="annotation subject"/>
    <w:basedOn w:val="affc"/>
    <w:rsid w:val="00027DE9"/>
    <w:pPr>
      <w:spacing w:after="0"/>
    </w:pPr>
    <w:rPr>
      <w:rFonts w:ascii="Times New Roman" w:hAnsi="Times New Roman" w:cs="Times New Roman"/>
      <w:b/>
      <w:bCs/>
    </w:rPr>
  </w:style>
  <w:style w:type="paragraph" w:customStyle="1" w:styleId="210">
    <w:name w:val="Основной текст с отступом 21"/>
    <w:basedOn w:val="a"/>
    <w:rsid w:val="00027DE9"/>
    <w:pPr>
      <w:spacing w:after="0" w:line="240" w:lineRule="auto"/>
      <w:ind w:firstLine="709"/>
      <w:jc w:val="both"/>
    </w:pPr>
  </w:style>
  <w:style w:type="paragraph" w:customStyle="1" w:styleId="1f2">
    <w:name w:val="Заголовок оглавления1"/>
    <w:basedOn w:val="1"/>
    <w:rsid w:val="00027DE9"/>
    <w:pPr>
      <w:keepLines/>
      <w:spacing w:before="480" w:line="276" w:lineRule="auto"/>
    </w:pPr>
    <w:rPr>
      <w:rFonts w:ascii="Cambria" w:hAnsi="Cambria" w:cs="Cambria"/>
      <w:b/>
      <w:bCs/>
      <w:color w:val="365F91"/>
      <w:lang w:eastAsia="en-US"/>
    </w:rPr>
  </w:style>
  <w:style w:type="paragraph" w:styleId="1f3">
    <w:name w:val="toc 1"/>
    <w:basedOn w:val="a"/>
    <w:autoRedefine/>
    <w:locked/>
    <w:rsid w:val="00027DE9"/>
  </w:style>
  <w:style w:type="paragraph" w:styleId="2f2">
    <w:name w:val="toc 2"/>
    <w:basedOn w:val="a"/>
    <w:autoRedefine/>
    <w:locked/>
    <w:rsid w:val="00027DE9"/>
    <w:pPr>
      <w:ind w:left="220"/>
    </w:pPr>
  </w:style>
  <w:style w:type="paragraph" w:customStyle="1" w:styleId="36">
    <w:name w:val="Без интервала3"/>
    <w:rsid w:val="00027DE9"/>
    <w:pPr>
      <w:suppressAutoHyphens/>
    </w:pPr>
    <w:rPr>
      <w:rFonts w:ascii="Times New Roman" w:hAnsi="Times New Roman" w:cs="Calibri"/>
      <w:color w:val="00000A"/>
    </w:rPr>
  </w:style>
  <w:style w:type="paragraph" w:customStyle="1" w:styleId="tablecontents">
    <w:name w:val="tablecontents"/>
    <w:basedOn w:val="a"/>
    <w:rsid w:val="00027DE9"/>
    <w:pPr>
      <w:spacing w:after="280"/>
    </w:pPr>
    <w:rPr>
      <w:rFonts w:cs="Times New Roman"/>
      <w:sz w:val="24"/>
      <w:szCs w:val="24"/>
    </w:rPr>
  </w:style>
  <w:style w:type="paragraph" w:customStyle="1" w:styleId="c14">
    <w:name w:val="c14"/>
    <w:basedOn w:val="a"/>
    <w:rsid w:val="00027DE9"/>
    <w:pPr>
      <w:spacing w:after="280"/>
    </w:pPr>
    <w:rPr>
      <w:rFonts w:cs="Times New Roman"/>
      <w:sz w:val="24"/>
      <w:szCs w:val="24"/>
    </w:rPr>
  </w:style>
  <w:style w:type="paragraph" w:customStyle="1" w:styleId="37">
    <w:name w:val="Заголовок 3+"/>
    <w:basedOn w:val="a"/>
    <w:rsid w:val="00027DE9"/>
    <w:pPr>
      <w:widowControl w:val="0"/>
      <w:spacing w:before="240" w:after="0"/>
      <w:jc w:val="center"/>
      <w:textAlignment w:val="baseline"/>
    </w:pPr>
    <w:rPr>
      <w:b/>
      <w:bCs/>
      <w:sz w:val="28"/>
      <w:szCs w:val="28"/>
      <w:lang w:eastAsia="ar-SA"/>
    </w:rPr>
  </w:style>
  <w:style w:type="paragraph" w:customStyle="1" w:styleId="affe">
    <w:name w:val="а_Текст"/>
    <w:basedOn w:val="a"/>
    <w:rsid w:val="00027DE9"/>
    <w:pPr>
      <w:spacing w:before="60" w:after="60"/>
      <w:ind w:firstLine="567"/>
    </w:pPr>
    <w:rPr>
      <w:rFonts w:ascii="Times New Roman" w:hAnsi="Times New Roman" w:cs="Times New Roman"/>
      <w:szCs w:val="24"/>
      <w:lang w:eastAsia="zh-CN"/>
    </w:rPr>
  </w:style>
  <w:style w:type="paragraph" w:customStyle="1" w:styleId="c7c16c0c4">
    <w:name w:val="c7 c16 c0 c4"/>
    <w:basedOn w:val="a"/>
    <w:rsid w:val="00027DE9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8">
    <w:name w:val="c18"/>
    <w:basedOn w:val="a"/>
    <w:rsid w:val="00027DE9"/>
    <w:pPr>
      <w:spacing w:after="280"/>
    </w:pPr>
    <w:rPr>
      <w:rFonts w:ascii="Times New Roman" w:hAnsi="Times New Roman" w:cs="Times New Roman"/>
      <w:sz w:val="24"/>
      <w:szCs w:val="24"/>
    </w:rPr>
  </w:style>
  <w:style w:type="paragraph" w:customStyle="1" w:styleId="2f3">
    <w:name w:val="Заголовок оглавления2"/>
    <w:basedOn w:val="1"/>
    <w:rsid w:val="00027DE9"/>
    <w:pPr>
      <w:keepLines/>
      <w:spacing w:before="480" w:line="276" w:lineRule="auto"/>
    </w:pPr>
    <w:rPr>
      <w:rFonts w:ascii="Cambria" w:hAnsi="Cambria" w:cs="Cambria"/>
      <w:b/>
      <w:bCs/>
      <w:color w:val="365F91"/>
      <w:lang w:eastAsia="en-US"/>
    </w:rPr>
  </w:style>
  <w:style w:type="paragraph" w:customStyle="1" w:styleId="1f4">
    <w:name w:val="Обычный (веб)1"/>
    <w:basedOn w:val="a"/>
    <w:rsid w:val="00027DE9"/>
    <w:pPr>
      <w:spacing w:after="280"/>
    </w:pPr>
    <w:rPr>
      <w:sz w:val="24"/>
      <w:szCs w:val="24"/>
    </w:rPr>
  </w:style>
  <w:style w:type="paragraph" w:customStyle="1" w:styleId="1f5">
    <w:name w:val="Название1"/>
    <w:basedOn w:val="a"/>
    <w:qFormat/>
    <w:rsid w:val="00027DE9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38">
    <w:name w:val="Абзац списка3"/>
    <w:basedOn w:val="a"/>
    <w:rsid w:val="00027DE9"/>
    <w:pPr>
      <w:spacing w:after="0" w:line="240" w:lineRule="auto"/>
      <w:ind w:left="720"/>
    </w:pPr>
    <w:rPr>
      <w:sz w:val="28"/>
      <w:szCs w:val="28"/>
    </w:rPr>
  </w:style>
  <w:style w:type="paragraph" w:customStyle="1" w:styleId="39">
    <w:name w:val="Заголовок оглавления3"/>
    <w:basedOn w:val="1"/>
    <w:rsid w:val="00027DE9"/>
    <w:pPr>
      <w:keepLines/>
      <w:spacing w:before="480" w:line="276" w:lineRule="auto"/>
    </w:pPr>
    <w:rPr>
      <w:rFonts w:ascii="Cambria" w:hAnsi="Cambria" w:cs="Cambria"/>
      <w:b/>
      <w:bCs/>
      <w:color w:val="365F91"/>
      <w:lang w:eastAsia="en-US"/>
    </w:rPr>
  </w:style>
  <w:style w:type="paragraph" w:customStyle="1" w:styleId="42">
    <w:name w:val="Без интервала4"/>
    <w:rsid w:val="00027DE9"/>
    <w:pPr>
      <w:suppressAutoHyphens/>
    </w:pPr>
    <w:rPr>
      <w:rFonts w:ascii="Times New Roman" w:hAnsi="Times New Roman" w:cs="Calibri"/>
      <w:color w:val="00000A"/>
    </w:rPr>
  </w:style>
  <w:style w:type="paragraph" w:customStyle="1" w:styleId="c10">
    <w:name w:val="c10"/>
    <w:basedOn w:val="a"/>
    <w:rsid w:val="00E80FA3"/>
    <w:pPr>
      <w:spacing w:after="280"/>
    </w:pPr>
    <w:rPr>
      <w:rFonts w:ascii="Times New Roman" w:hAnsi="Times New Roman" w:cs="Times New Roman"/>
      <w:sz w:val="24"/>
      <w:szCs w:val="24"/>
    </w:rPr>
  </w:style>
  <w:style w:type="paragraph" w:styleId="afff">
    <w:name w:val="List Paragraph"/>
    <w:basedOn w:val="a"/>
    <w:uiPriority w:val="1"/>
    <w:qFormat/>
    <w:rsid w:val="001B09D9"/>
    <w:pPr>
      <w:ind w:left="720"/>
      <w:contextualSpacing/>
    </w:pPr>
  </w:style>
  <w:style w:type="paragraph" w:styleId="1f6">
    <w:name w:val="index 1"/>
    <w:basedOn w:val="a"/>
    <w:autoRedefine/>
    <w:uiPriority w:val="99"/>
    <w:semiHidden/>
    <w:unhideWhenUsed/>
    <w:rsid w:val="003C6DBB"/>
    <w:pPr>
      <w:suppressAutoHyphens w:val="0"/>
      <w:spacing w:after="0" w:line="240" w:lineRule="auto"/>
      <w:ind w:left="220" w:hanging="220"/>
    </w:pPr>
    <w:rPr>
      <w:rFonts w:eastAsia="Calibri" w:cs="Times New Roman"/>
      <w:lang w:eastAsia="en-US"/>
    </w:rPr>
  </w:style>
  <w:style w:type="numbering" w:customStyle="1" w:styleId="1f7">
    <w:name w:val="Нет списка1"/>
    <w:uiPriority w:val="99"/>
    <w:semiHidden/>
    <w:rsid w:val="00027DE9"/>
  </w:style>
  <w:style w:type="numbering" w:customStyle="1" w:styleId="110">
    <w:name w:val="Нет списка11"/>
    <w:uiPriority w:val="99"/>
    <w:semiHidden/>
    <w:unhideWhenUsed/>
    <w:rsid w:val="00027DE9"/>
  </w:style>
  <w:style w:type="numbering" w:customStyle="1" w:styleId="2f4">
    <w:name w:val="Нет списка2"/>
    <w:uiPriority w:val="99"/>
    <w:semiHidden/>
    <w:unhideWhenUsed/>
    <w:rsid w:val="00027DE9"/>
  </w:style>
  <w:style w:type="numbering" w:customStyle="1" w:styleId="3a">
    <w:name w:val="Нет списка3"/>
    <w:uiPriority w:val="99"/>
    <w:semiHidden/>
    <w:unhideWhenUsed/>
    <w:rsid w:val="00027DE9"/>
  </w:style>
  <w:style w:type="numbering" w:customStyle="1" w:styleId="111">
    <w:name w:val="Нет списка111"/>
    <w:uiPriority w:val="99"/>
    <w:semiHidden/>
    <w:unhideWhenUsed/>
    <w:rsid w:val="00027DE9"/>
  </w:style>
  <w:style w:type="numbering" w:customStyle="1" w:styleId="43">
    <w:name w:val="Нет списка4"/>
    <w:uiPriority w:val="99"/>
    <w:semiHidden/>
    <w:unhideWhenUsed/>
    <w:rsid w:val="00027DE9"/>
  </w:style>
  <w:style w:type="numbering" w:customStyle="1" w:styleId="120">
    <w:name w:val="Нет списка12"/>
    <w:uiPriority w:val="99"/>
    <w:semiHidden/>
    <w:unhideWhenUsed/>
    <w:rsid w:val="00027DE9"/>
  </w:style>
  <w:style w:type="numbering" w:customStyle="1" w:styleId="51">
    <w:name w:val="Нет списка5"/>
    <w:uiPriority w:val="99"/>
    <w:semiHidden/>
    <w:unhideWhenUsed/>
    <w:rsid w:val="00027DE9"/>
  </w:style>
  <w:style w:type="numbering" w:customStyle="1" w:styleId="130">
    <w:name w:val="Нет списка13"/>
    <w:uiPriority w:val="99"/>
    <w:semiHidden/>
    <w:unhideWhenUsed/>
    <w:rsid w:val="00027DE9"/>
  </w:style>
  <w:style w:type="numbering" w:customStyle="1" w:styleId="60">
    <w:name w:val="Нет списка6"/>
    <w:uiPriority w:val="99"/>
    <w:semiHidden/>
    <w:unhideWhenUsed/>
    <w:rsid w:val="00027DE9"/>
  </w:style>
  <w:style w:type="numbering" w:customStyle="1" w:styleId="140">
    <w:name w:val="Нет списка14"/>
    <w:uiPriority w:val="99"/>
    <w:semiHidden/>
    <w:unhideWhenUsed/>
    <w:rsid w:val="00027DE9"/>
  </w:style>
  <w:style w:type="numbering" w:customStyle="1" w:styleId="71">
    <w:name w:val="Нет списка7"/>
    <w:uiPriority w:val="99"/>
    <w:semiHidden/>
    <w:unhideWhenUsed/>
    <w:rsid w:val="00027DE9"/>
  </w:style>
  <w:style w:type="numbering" w:customStyle="1" w:styleId="8">
    <w:name w:val="Нет списка8"/>
    <w:uiPriority w:val="99"/>
    <w:semiHidden/>
    <w:unhideWhenUsed/>
    <w:rsid w:val="00E80FA3"/>
  </w:style>
  <w:style w:type="numbering" w:customStyle="1" w:styleId="90">
    <w:name w:val="Нет списка9"/>
    <w:uiPriority w:val="99"/>
    <w:semiHidden/>
    <w:unhideWhenUsed/>
    <w:rsid w:val="003C6DBB"/>
  </w:style>
  <w:style w:type="numbering" w:customStyle="1" w:styleId="150">
    <w:name w:val="Нет списка15"/>
    <w:uiPriority w:val="99"/>
    <w:semiHidden/>
    <w:unhideWhenUsed/>
    <w:rsid w:val="003C6DBB"/>
  </w:style>
  <w:style w:type="numbering" w:customStyle="1" w:styleId="112">
    <w:name w:val="Нет списка112"/>
    <w:uiPriority w:val="99"/>
    <w:semiHidden/>
    <w:rsid w:val="003C6DBB"/>
  </w:style>
  <w:style w:type="numbering" w:customStyle="1" w:styleId="1111">
    <w:name w:val="Нет списка1111"/>
    <w:uiPriority w:val="99"/>
    <w:semiHidden/>
    <w:unhideWhenUsed/>
    <w:rsid w:val="003C6DBB"/>
  </w:style>
  <w:style w:type="numbering" w:customStyle="1" w:styleId="211">
    <w:name w:val="Нет списка21"/>
    <w:uiPriority w:val="99"/>
    <w:semiHidden/>
    <w:unhideWhenUsed/>
    <w:rsid w:val="003C6DBB"/>
  </w:style>
  <w:style w:type="numbering" w:customStyle="1" w:styleId="310">
    <w:name w:val="Нет списка31"/>
    <w:uiPriority w:val="99"/>
    <w:semiHidden/>
    <w:unhideWhenUsed/>
    <w:rsid w:val="003C6DBB"/>
  </w:style>
  <w:style w:type="numbering" w:customStyle="1" w:styleId="11111">
    <w:name w:val="Нет списка11111"/>
    <w:uiPriority w:val="99"/>
    <w:semiHidden/>
    <w:unhideWhenUsed/>
    <w:rsid w:val="003C6DBB"/>
  </w:style>
  <w:style w:type="numbering" w:customStyle="1" w:styleId="410">
    <w:name w:val="Нет списка41"/>
    <w:uiPriority w:val="99"/>
    <w:semiHidden/>
    <w:unhideWhenUsed/>
    <w:rsid w:val="003C6DBB"/>
  </w:style>
  <w:style w:type="numbering" w:customStyle="1" w:styleId="121">
    <w:name w:val="Нет списка121"/>
    <w:uiPriority w:val="99"/>
    <w:semiHidden/>
    <w:unhideWhenUsed/>
    <w:rsid w:val="003C6DBB"/>
  </w:style>
  <w:style w:type="numbering" w:customStyle="1" w:styleId="510">
    <w:name w:val="Нет списка51"/>
    <w:uiPriority w:val="99"/>
    <w:semiHidden/>
    <w:unhideWhenUsed/>
    <w:rsid w:val="003C6DBB"/>
  </w:style>
  <w:style w:type="numbering" w:customStyle="1" w:styleId="131">
    <w:name w:val="Нет списка131"/>
    <w:uiPriority w:val="99"/>
    <w:semiHidden/>
    <w:unhideWhenUsed/>
    <w:rsid w:val="003C6DBB"/>
  </w:style>
  <w:style w:type="numbering" w:customStyle="1" w:styleId="61">
    <w:name w:val="Нет списка61"/>
    <w:uiPriority w:val="99"/>
    <w:semiHidden/>
    <w:unhideWhenUsed/>
    <w:rsid w:val="003C6DBB"/>
  </w:style>
  <w:style w:type="numbering" w:customStyle="1" w:styleId="141">
    <w:name w:val="Нет списка141"/>
    <w:uiPriority w:val="99"/>
    <w:semiHidden/>
    <w:unhideWhenUsed/>
    <w:rsid w:val="003C6DBB"/>
  </w:style>
  <w:style w:type="numbering" w:customStyle="1" w:styleId="710">
    <w:name w:val="Нет списка71"/>
    <w:uiPriority w:val="99"/>
    <w:semiHidden/>
    <w:unhideWhenUsed/>
    <w:rsid w:val="003C6DBB"/>
  </w:style>
  <w:style w:type="numbering" w:customStyle="1" w:styleId="81">
    <w:name w:val="Нет списка81"/>
    <w:uiPriority w:val="99"/>
    <w:semiHidden/>
    <w:unhideWhenUsed/>
    <w:rsid w:val="003C6DBB"/>
  </w:style>
  <w:style w:type="table" w:styleId="afff0">
    <w:name w:val="Table Grid"/>
    <w:basedOn w:val="a1"/>
    <w:rsid w:val="001E2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8">
    <w:name w:val="Сетка таблицы1"/>
    <w:uiPriority w:val="99"/>
    <w:rsid w:val="001E2C64"/>
    <w:rPr>
      <w:b/>
      <w:bCs/>
      <w:i/>
      <w:color w:val="000000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1"/>
    <w:rsid w:val="00027DE9"/>
    <w:rPr>
      <w:b/>
      <w:bCs/>
      <w:i/>
      <w:color w:val="4F81BD"/>
      <w:spacing w:val="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rsid w:val="00027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rsid w:val="00027DE9"/>
    <w:rPr>
      <w:b/>
      <w:bCs/>
      <w:color w:val="365F91"/>
      <w:spacing w:val="2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rsid w:val="00027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rsid w:val="00027DE9"/>
    <w:rPr>
      <w:color w:val="605E5C"/>
      <w:spacing w:val="240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rsid w:val="00027D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rsid w:val="00027D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rsid w:val="00027D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39"/>
    <w:rsid w:val="00027D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uiPriority w:val="39"/>
    <w:rsid w:val="00027D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rsid w:val="00027D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rsid w:val="00027D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39"/>
    <w:rsid w:val="00027D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027D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rsid w:val="00027D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rsid w:val="00027D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uiPriority w:val="39"/>
    <w:rsid w:val="00027D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027D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uiPriority w:val="39"/>
    <w:rsid w:val="00E80FA3"/>
    <w:rPr>
      <w:b/>
      <w:bCs/>
      <w:color w:val="365F91"/>
      <w:spacing w:val="-1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Hyperlink"/>
    <w:basedOn w:val="a0"/>
    <w:uiPriority w:val="99"/>
    <w:unhideWhenUsed/>
    <w:rsid w:val="00593AE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C7229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67B8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4">
    <w:name w:val="Заголовок 11"/>
    <w:basedOn w:val="a"/>
    <w:uiPriority w:val="1"/>
    <w:qFormat/>
    <w:rsid w:val="00F067B8"/>
    <w:pPr>
      <w:widowControl w:val="0"/>
      <w:suppressAutoHyphens w:val="0"/>
      <w:autoSpaceDE w:val="0"/>
      <w:autoSpaceDN w:val="0"/>
      <w:spacing w:after="0" w:line="240" w:lineRule="auto"/>
      <w:ind w:left="151"/>
      <w:jc w:val="center"/>
      <w:outlineLvl w:val="1"/>
    </w:pPr>
    <w:rPr>
      <w:rFonts w:ascii="Times New Roman" w:hAnsi="Times New Roman" w:cs="Times New Roman"/>
      <w:b/>
      <w:bCs/>
      <w:i/>
      <w:iCs/>
      <w:color w:val="auto"/>
      <w:sz w:val="40"/>
      <w:szCs w:val="40"/>
      <w:u w:val="single" w:color="000000"/>
      <w:lang w:eastAsia="en-US"/>
    </w:rPr>
  </w:style>
  <w:style w:type="paragraph" w:customStyle="1" w:styleId="213">
    <w:name w:val="Заголовок 21"/>
    <w:basedOn w:val="a"/>
    <w:uiPriority w:val="1"/>
    <w:qFormat/>
    <w:rsid w:val="00F067B8"/>
    <w:pPr>
      <w:widowControl w:val="0"/>
      <w:suppressAutoHyphens w:val="0"/>
      <w:autoSpaceDE w:val="0"/>
      <w:autoSpaceDN w:val="0"/>
      <w:spacing w:after="0" w:line="240" w:lineRule="auto"/>
      <w:ind w:left="2464"/>
      <w:outlineLvl w:val="2"/>
    </w:pPr>
    <w:rPr>
      <w:rFonts w:ascii="Times New Roman" w:hAnsi="Times New Roman" w:cs="Times New Roman"/>
      <w:b/>
      <w:bCs/>
      <w:i/>
      <w:iCs/>
      <w:color w:val="auto"/>
      <w:sz w:val="32"/>
      <w:szCs w:val="32"/>
      <w:lang w:eastAsia="en-US"/>
    </w:rPr>
  </w:style>
  <w:style w:type="paragraph" w:customStyle="1" w:styleId="311">
    <w:name w:val="Заголовок 31"/>
    <w:basedOn w:val="a"/>
    <w:uiPriority w:val="1"/>
    <w:qFormat/>
    <w:rsid w:val="00F067B8"/>
    <w:pPr>
      <w:widowControl w:val="0"/>
      <w:suppressAutoHyphens w:val="0"/>
      <w:autoSpaceDE w:val="0"/>
      <w:autoSpaceDN w:val="0"/>
      <w:spacing w:after="0" w:line="319" w:lineRule="exact"/>
      <w:ind w:left="954"/>
      <w:outlineLvl w:val="3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11">
    <w:name w:val="Заголовок 41"/>
    <w:basedOn w:val="a"/>
    <w:uiPriority w:val="1"/>
    <w:qFormat/>
    <w:rsid w:val="00F067B8"/>
    <w:pPr>
      <w:widowControl w:val="0"/>
      <w:suppressAutoHyphens w:val="0"/>
      <w:autoSpaceDE w:val="0"/>
      <w:autoSpaceDN w:val="0"/>
      <w:spacing w:after="0" w:line="318" w:lineRule="exact"/>
      <w:ind w:left="1028"/>
      <w:outlineLvl w:val="4"/>
    </w:pPr>
    <w:rPr>
      <w:rFonts w:ascii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c4c7">
    <w:name w:val="c4 c7"/>
    <w:rsid w:val="009D1ABF"/>
    <w:rPr>
      <w:rFonts w:ascii="Times New Roman" w:hAnsi="Times New Roman" w:cs="Times New Roman" w:hint="default"/>
    </w:rPr>
  </w:style>
  <w:style w:type="paragraph" w:customStyle="1" w:styleId="c31">
    <w:name w:val="c31"/>
    <w:basedOn w:val="a"/>
    <w:rsid w:val="00987BC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46">
    <w:name w:val="c46"/>
    <w:basedOn w:val="a0"/>
    <w:rsid w:val="00C8367D"/>
  </w:style>
  <w:style w:type="paragraph" w:customStyle="1" w:styleId="c21">
    <w:name w:val="c21"/>
    <w:basedOn w:val="a"/>
    <w:rsid w:val="00C8367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kov.online/teach/control/stream/view/id/67451907" TargetMode="External"/><Relationship Id="rId13" Type="http://schemas.openxmlformats.org/officeDocument/2006/relationships/hyperlink" Target="http://www.google.com/url?q=http%3A%2F%2Ftalismanst.narod.ru%2F&amp;sa=D&amp;sntz=1&amp;usg=AFQjCNHzDnRtrYhJivUrlUuG_VzztYJSrw" TargetMode="External"/><Relationship Id="rId18" Type="http://schemas.openxmlformats.org/officeDocument/2006/relationships/hyperlink" Target="http://www.google.com/url?q=http%3A%2F%2Fwww.vstudio.ru%2Fmuzik.htm&amp;sa=D&amp;sntz=1&amp;usg=AFQjCNEpGz4YJ1xjRQO6ACmozqTB43L-ew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ogle.com/url?q=http%3A%2F%2Fwww.notomania.ru%2Fview.php%3Fid%3D207&amp;sa=D&amp;sntz=1&amp;usg=AFQjCNHct8QwOjDXLN91P-_k7SzzEMToC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alekseev.numi.ru%2F&amp;sa=D&amp;sntz=1&amp;usg=AFQjCNEbQDeFDVlm2MGcArnR2WXx8oevpg" TargetMode="External"/><Relationship Id="rId17" Type="http://schemas.openxmlformats.org/officeDocument/2006/relationships/hyperlink" Target="http://www.google.com/url?q=http%3A%2F%2Fwww.fonogramm.net%2Fsongs%2F14818&amp;sa=D&amp;sntz=1&amp;usg=AFQjCNHCr__IiDLU5aTDvTZq6nWh6dzjr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q=http%3A%2F%2Fwww.lastbell.ru%2Fpesni.html&amp;sa=D&amp;sntz=1&amp;usg=AFQjCNG9axQbpJ-iE8x64HO6b8r9RR6Y9A" TargetMode="External"/><Relationship Id="rId20" Type="http://schemas.openxmlformats.org/officeDocument/2006/relationships/hyperlink" Target="http://www.google.com/url?q=http%3A%2F%2Fsozvezdieoriona.ucoz.ru%2F%3Flzh1ed&amp;sa=D&amp;sntz=1&amp;usg=AFQjCNEG6GdipX2juZOeHygvSV_NYLHrS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forums.minus-fanera.com%2Findex.php&amp;sa=D&amp;sntz=1&amp;usg=AFQjCNGKQDnIWdy4lM_Nm6hHjbuFjd6Zd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www.a-pesni.golosa.info%2Fbaby%2FBaby.htm&amp;sa=D&amp;sntz=1&amp;usg=AFQjCNEpYnRjRtZaXGpBIKfF2TPdM6IWZ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ogle.com/url?q=http%3A%2F%2Fs-f-k.forum2x2.ru%2Findex.htm&amp;sa=D&amp;sntz=1&amp;usg=AFQjCNFQCu-TMJ6Pb0jShiMPpaF8uZR6TQ" TargetMode="External"/><Relationship Id="rId19" Type="http://schemas.openxmlformats.org/officeDocument/2006/relationships/hyperlink" Target="http://www.google.com/url?q=http%3A%2F%2Fbertrometr.mylivepage.ru%2Fblog%2Findex%2F&amp;sa=D&amp;sntz=1&amp;usg=AFQjCNHUPw-JViAyxav4ybGz4DYHWfK_O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mp3sort.com%2F&amp;sa=D&amp;sntz=1&amp;usg=AFQjCNFoSrVg0s3D3Uxo1in8TPSbKE4KiQ" TargetMode="External"/><Relationship Id="rId14" Type="http://schemas.openxmlformats.org/officeDocument/2006/relationships/hyperlink" Target="http://www.google.com/url?q=http%3A%2F%2Fwww.rodniki-studio.ru%2F&amp;sa=D&amp;sntz=1&amp;usg=AFQjCNEqj8a_ihiQZiyE-5OgR_2AK3zGWA" TargetMode="External"/><Relationship Id="rId22" Type="http://schemas.openxmlformats.org/officeDocument/2006/relationships/hyperlink" Target="http://www.google.com/url?q=http%3A%2F%2Fnotes.tarakanov.net%2F&amp;sa=D&amp;sntz=1&amp;usg=AFQjCNESBLhSktzgW-EY4IeX2E7MCjHUq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95FA6-C978-4841-BE95-2E83E86D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3811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</dc:creator>
  <cp:lastModifiedBy>Federico Fellini</cp:lastModifiedBy>
  <cp:revision>19</cp:revision>
  <cp:lastPrinted>2021-10-07T05:43:00Z</cp:lastPrinted>
  <dcterms:created xsi:type="dcterms:W3CDTF">2022-12-07T14:06:00Z</dcterms:created>
  <dcterms:modified xsi:type="dcterms:W3CDTF">2023-05-28T18:52:00Z</dcterms:modified>
  <dc:language>ru-RU</dc:language>
</cp:coreProperties>
</file>